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CSEE 5590/490: Big Data Programming</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Project Report</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Due Date: Monday, May 10, 2021</w:t>
      </w:r>
    </w:p>
    <w:p w:rsidR="00000000" w:rsidDel="00000000" w:rsidP="00000000" w:rsidRDefault="00000000" w:rsidRPr="00000000" w14:paraId="0000000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Title: </w:t>
      </w:r>
      <w:r w:rsidDel="00000000" w:rsidR="00000000" w:rsidRPr="00000000">
        <w:rPr>
          <w:rFonts w:ascii="Times New Roman" w:cs="Times New Roman" w:eastAsia="Times New Roman" w:hAnsi="Times New Roman"/>
          <w:sz w:val="24"/>
          <w:szCs w:val="24"/>
          <w:rtl w:val="0"/>
        </w:rPr>
        <w:t xml:space="preserve">Analysis for determination of a relationship between energy demand and weather.</w:t>
      </w:r>
    </w:p>
    <w:p w:rsidR="00000000" w:rsidDel="00000000" w:rsidP="00000000" w:rsidRDefault="00000000" w:rsidRPr="00000000" w14:paraId="0000000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Team Members:  </w:t>
      </w:r>
      <w:r w:rsidDel="00000000" w:rsidR="00000000" w:rsidRPr="00000000">
        <w:rPr>
          <w:rFonts w:ascii="Times New Roman" w:cs="Times New Roman" w:eastAsia="Times New Roman" w:hAnsi="Times New Roman"/>
          <w:sz w:val="24"/>
          <w:szCs w:val="24"/>
          <w:rtl w:val="0"/>
        </w:rPr>
        <w:t xml:space="preserve">Joe Goldsich, Anna Johnson, Kyle Son, and Bill Yerkes</w:t>
      </w:r>
    </w:p>
    <w:p w:rsidR="00000000" w:rsidDel="00000000" w:rsidP="00000000" w:rsidRDefault="00000000" w:rsidRPr="00000000" w14:paraId="0000000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Introduction:  </w:t>
      </w:r>
      <w:r w:rsidDel="00000000" w:rsidR="00000000" w:rsidRPr="00000000">
        <w:rPr>
          <w:rFonts w:ascii="Times New Roman" w:cs="Times New Roman" w:eastAsia="Times New Roman" w:hAnsi="Times New Roman"/>
          <w:sz w:val="24"/>
          <w:szCs w:val="24"/>
          <w:rtl w:val="0"/>
        </w:rPr>
        <w:t xml:space="preserve">Information overload can make it difficult to understand issues and solve problems.  The appearance of excessive quantity of information prevents the understanding of the problem and the ability to construct a solution to the problem.  Big Data technologies takes this paradigm and turns it inside out.  The students working on this project are going to attempt to construct a model which will be able to take weather and energy related data to be able to forecast energy demand.</w:t>
      </w:r>
    </w:p>
    <w:p w:rsidR="00000000" w:rsidDel="00000000" w:rsidP="00000000" w:rsidRDefault="00000000" w:rsidRPr="00000000" w14:paraId="0000000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Background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numerous articles and papers about leveraging weather data, weather forecast, to be able to forecast energy demand and energy production via renewable sources.  An article in Wired talks about how this relates to energy pricing and how the technology has moved from using spreadsheets to the using of machine learning.</w:t>
      </w: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Fonts w:ascii="Times New Roman" w:cs="Times New Roman" w:eastAsia="Times New Roman" w:hAnsi="Times New Roman"/>
          <w:sz w:val="24"/>
          <w:szCs w:val="24"/>
          <w:rtl w:val="0"/>
        </w:rPr>
        <w:t xml:space="preserve"> The company BAXENERGY has a web page about the benefits of this field.</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Hugo Ferreira wrote a paper about predicting wind and solar generation using machine learning in 2018.</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  They all talk about the vast amount of data which gets generated and stored.  How this data can be leveraged to help improve the energy sector, and in turn help improve society.</w:t>
      </w:r>
    </w:p>
    <w:p w:rsidR="00000000" w:rsidDel="00000000" w:rsidP="00000000" w:rsidRDefault="00000000" w:rsidRPr="00000000" w14:paraId="0000000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Goals and Objectives:  </w:t>
      </w:r>
      <w:r w:rsidDel="00000000" w:rsidR="00000000" w:rsidRPr="00000000">
        <w:rPr>
          <w:rFonts w:ascii="Times New Roman" w:cs="Times New Roman" w:eastAsia="Times New Roman" w:hAnsi="Times New Roman"/>
          <w:sz w:val="24"/>
          <w:szCs w:val="24"/>
          <w:rtl w:val="0"/>
        </w:rPr>
        <w:t xml:space="preserve">Utilize the tools and technologies learned from CSEE 5590 to be able to analyze collected data so that it will be possible to determine if there is a relationship between weather and energy consumption and if a relationship exists determine the possibilities of using that relationship to predict future energy needs.</w:t>
      </w:r>
    </w:p>
    <w:p w:rsidR="00000000" w:rsidDel="00000000" w:rsidP="00000000" w:rsidRDefault="00000000" w:rsidRPr="00000000" w14:paraId="0000000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Motivation:  </w:t>
      </w:r>
      <w:r w:rsidDel="00000000" w:rsidR="00000000" w:rsidRPr="00000000">
        <w:rPr>
          <w:rFonts w:ascii="Times New Roman" w:cs="Times New Roman" w:eastAsia="Times New Roman" w:hAnsi="Times New Roman"/>
          <w:sz w:val="24"/>
          <w:szCs w:val="24"/>
          <w:rtl w:val="0"/>
        </w:rPr>
        <w:t xml:space="preserve">The global population continues to increase, and the weather patterns seem to be getting more extreme, from extending periods of both above and below normal temperatures in various parts of the world and in the United States.  The demand and consumption of energy increases with the population and with the extreme weather, the need for air conditioning in the summer and for heating in the winter.  The recent crisis in Texas has demonstrated what can happen if the energy providers are not able to meet the demands of the consumers.  Being able to forecast accurately future demand and plan accordingly can help prevent or mitigate such crises in the future.</w:t>
      </w:r>
    </w:p>
    <w:p w:rsidR="00000000" w:rsidDel="00000000" w:rsidP="00000000" w:rsidRDefault="00000000" w:rsidRPr="00000000" w14:paraId="0000000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Significance:  </w:t>
      </w:r>
      <w:r w:rsidDel="00000000" w:rsidR="00000000" w:rsidRPr="00000000">
        <w:rPr>
          <w:rFonts w:ascii="Times New Roman" w:cs="Times New Roman" w:eastAsia="Times New Roman" w:hAnsi="Times New Roman"/>
          <w:sz w:val="24"/>
          <w:szCs w:val="24"/>
          <w:rtl w:val="0"/>
        </w:rPr>
        <w:t xml:space="preserve">Better planning of resources for Utility Companies can result in reduced cost to the consumers and more reliable service. This also dips into the area of public safety, as loss of power during extreme weather with no warning can be dangerous for vulnerable groups.</w:t>
      </w:r>
    </w:p>
    <w:p w:rsidR="00000000" w:rsidDel="00000000" w:rsidP="00000000" w:rsidRDefault="00000000" w:rsidRPr="00000000" w14:paraId="0000000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Objectives:</w:t>
      </w:r>
    </w:p>
    <w:p w:rsidR="00000000" w:rsidDel="00000000" w:rsidP="00000000" w:rsidRDefault="00000000" w:rsidRPr="00000000" w14:paraId="0000000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weather measurements and cities influence most the electrical demand, prices, generation capacity?</w:t>
      </w:r>
    </w:p>
    <w:p w:rsidR="00000000" w:rsidDel="00000000" w:rsidP="00000000" w:rsidRDefault="00000000" w:rsidRPr="00000000" w14:paraId="0000000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Forecast intraday price or electrical demand hour-by-hour.</w:t>
      </w:r>
    </w:p>
    <w:p w:rsidR="00000000" w:rsidDel="00000000" w:rsidP="00000000" w:rsidRDefault="00000000" w:rsidRPr="00000000" w14:paraId="0000000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the next generation source to be activated on the load curve?</w:t>
      </w:r>
    </w:p>
    <w:p w:rsidR="00000000" w:rsidDel="00000000" w:rsidP="00000000" w:rsidRDefault="00000000" w:rsidRPr="00000000" w14:paraId="0000001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 the change of the electricity price yearly and hourly and get some insights</w:t>
      </w:r>
    </w:p>
    <w:p w:rsidR="00000000" w:rsidDel="00000000" w:rsidP="00000000" w:rsidRDefault="00000000" w:rsidRPr="00000000" w14:paraId="0000001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ML or DL model to predict the electricity price</w:t>
      </w:r>
    </w:p>
    <w:p w:rsidR="00000000" w:rsidDel="00000000" w:rsidP="00000000" w:rsidRDefault="00000000" w:rsidRPr="00000000" w14:paraId="0000001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Clustering model by the weather features</w:t>
      </w:r>
    </w:p>
    <w:p w:rsidR="00000000" w:rsidDel="00000000" w:rsidP="00000000" w:rsidRDefault="00000000" w:rsidRPr="00000000" w14:paraId="0000001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Could We perform Map Reduce on the datasets to get some refined data</w:t>
      </w:r>
    </w:p>
    <w:p w:rsidR="00000000" w:rsidDel="00000000" w:rsidP="00000000" w:rsidRDefault="00000000" w:rsidRPr="00000000" w14:paraId="0000001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Plotting some graphs for visualization with meaningful insights</w:t>
      </w:r>
    </w:p>
    <w:p w:rsidR="00000000" w:rsidDel="00000000" w:rsidP="00000000" w:rsidRDefault="00000000" w:rsidRPr="00000000" w14:paraId="0000001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Approaches/Methods:  </w:t>
      </w:r>
    </w:p>
    <w:p w:rsidR="00000000" w:rsidDel="00000000" w:rsidP="00000000" w:rsidRDefault="00000000" w:rsidRPr="00000000" w14:paraId="0000001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team’s initial form of communication was via Email.  The discussion over email resulted in the team deciding to communicate via Discord, which has allowed for the team member to communicate on a regular basis.  The team also meets periodically via Zoom to review items and discuss plans.</w:t>
      </w:r>
    </w:p>
    <w:p w:rsidR="00000000" w:rsidDel="00000000" w:rsidP="00000000" w:rsidRDefault="00000000" w:rsidRPr="00000000" w14:paraId="0000001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uses Google Docs and Google Slides to collaborate on documentation.  The team also uses GitHub as the repository for source code and final version of documentation.</w:t>
      </w:r>
    </w:p>
    <w:p w:rsidR="00000000" w:rsidDel="00000000" w:rsidP="00000000" w:rsidRDefault="00000000" w:rsidRPr="00000000" w14:paraId="0000001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met to discuss several ideas on what topic to do the project on and came to a consensus to do the project on Energy prediction based on Weather.  The team reviewed the information on the Kaggle site.  The team decided to leverage the knowledge we had gained over the first half of the course to investigate both the technologies, Hadoop, MapReduce, Hive, Sqoop, Cassandra, Solr, that were covered and the data, Weather and Energy datasets.</w:t>
      </w:r>
    </w:p>
    <w:p w:rsidR="00000000" w:rsidDel="00000000" w:rsidP="00000000" w:rsidRDefault="00000000" w:rsidRPr="00000000" w14:paraId="0000001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team member worked on their own.  They utilized the various tools to do analysis on the data for the project.  This allowed the team members to get more practice with the various tools and to get familiar with the data.  This approach led to discussions of common issues found and exchanges of ideas between team members.  The team shared with each other their findings on various tools and data.  The team also started discussion on what approach the team should take for the next iteration.</w:t>
      </w:r>
    </w:p>
    <w:p w:rsidR="00000000" w:rsidDel="00000000" w:rsidP="00000000" w:rsidRDefault="00000000" w:rsidRPr="00000000" w14:paraId="0000001C">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Our Solution:</w:t>
      </w:r>
    </w:p>
    <w:p w:rsidR="00000000" w:rsidDel="00000000" w:rsidP="00000000" w:rsidRDefault="00000000" w:rsidRPr="00000000" w14:paraId="0000001D">
      <w:pPr>
        <w:spacing w:after="0" w:before="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processes of creating the solution for our project began with a set of CSV files.  The data in the CSV files was stored in Hadoop.  This process was done both in Cloudera, directly into Hadoop, and later via Spark.</w:t>
      </w:r>
    </w:p>
    <w:p w:rsidR="00000000" w:rsidDel="00000000" w:rsidP="00000000" w:rsidRDefault="00000000" w:rsidRPr="00000000" w14:paraId="0000001F">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half of the project effort was focused on utilizing the tools learned in the first half of the semester to perform data analysis of the data.  This was done using Hive, MapReduce, Sqoop with MySQL and Hadoop.  Insights into the data gave us an overview of the data that was to be utilized.  This research highlighted an issue with the date time field and how it was configured, which we addressed in the second half of the project.</w:t>
      </w:r>
    </w:p>
    <w:p w:rsidR="00000000" w:rsidDel="00000000" w:rsidP="00000000" w:rsidRDefault="00000000" w:rsidRPr="00000000" w14:paraId="00000021">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half of the project was focused on leveraging Spark.  The first step which was taken was to “clean” the data so that it would be ready for analysis.  Records with missing values were dropped from the datasets.  The date time field, which included a time offset, had to be converted to a timestamp field. The two datasets were joined together based on the newly created timestamp field.</w:t>
      </w:r>
    </w:p>
    <w:p w:rsidR="00000000" w:rsidDel="00000000" w:rsidP="00000000" w:rsidRDefault="00000000" w:rsidRPr="00000000" w14:paraId="00000023">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Machine Learning module of the class was at the end of the semester, which required the team to investigate this topic on their own.  The team created several models to predict energy demand based on features present in the weather dataset.  These ranged from the straight forward linear regression to the complex Long Short Term Memory model.  Ridge, Lasso, and Elastic regression models were created as well.</w:t>
      </w:r>
    </w:p>
    <w:p w:rsidR="00000000" w:rsidDel="00000000" w:rsidP="00000000" w:rsidRDefault="00000000" w:rsidRPr="00000000" w14:paraId="00000025">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 model was created the data was split into training and test sets.  The model was trained on the training data and the accuracy of the model was checked on the test set.  Finally the model was used to verify the prediction compared to the actual for the entire data set.</w:t>
      </w:r>
    </w:p>
    <w:p w:rsidR="00000000" w:rsidDel="00000000" w:rsidP="00000000" w:rsidRDefault="00000000" w:rsidRPr="00000000" w14:paraId="00000027">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670300"/>
            <wp:effectExtent b="0" l="0" r="0" t="0"/>
            <wp:docPr id="90" name="image96.png"/>
            <a:graphic>
              <a:graphicData uri="http://schemas.openxmlformats.org/drawingml/2006/picture">
                <pic:pic>
                  <pic:nvPicPr>
                    <pic:cNvPr id="0" name="image96.png"/>
                    <pic:cNvPicPr preferRelativeResize="0"/>
                  </pic:nvPicPr>
                  <pic:blipFill>
                    <a:blip r:embed="rId7"/>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0" w:before="0" w:line="24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Dataset</w:t>
      </w:r>
    </w:p>
    <w:p w:rsidR="00000000" w:rsidDel="00000000" w:rsidP="00000000" w:rsidRDefault="00000000" w:rsidRPr="00000000" w14:paraId="0000002A">
      <w:pPr>
        <w:spacing w:after="240" w:before="240" w:lineRule="auto"/>
        <w:rPr>
          <w:rFonts w:ascii="Times New Roman" w:cs="Times New Roman" w:eastAsia="Times New Roman" w:hAnsi="Times New Roman"/>
          <w:b w:val="1"/>
          <w:color w:val="1155cc"/>
          <w:sz w:val="24"/>
          <w:szCs w:val="24"/>
          <w:u w:val="single"/>
        </w:rPr>
      </w:pPr>
      <w:hyperlink r:id="rId8">
        <w:r w:rsidDel="00000000" w:rsidR="00000000" w:rsidRPr="00000000">
          <w:rPr>
            <w:rFonts w:ascii="Times New Roman" w:cs="Times New Roman" w:eastAsia="Times New Roman" w:hAnsi="Times New Roman"/>
            <w:b w:val="1"/>
            <w:color w:val="1155cc"/>
            <w:sz w:val="24"/>
            <w:szCs w:val="24"/>
            <w:u w:val="single"/>
            <w:rtl w:val="0"/>
          </w:rPr>
          <w:t xml:space="preserve">Hourly energy demand generation and weather | Kaggle</w:t>
        </w:r>
      </w:hyperlink>
      <w:r w:rsidDel="00000000" w:rsidR="00000000" w:rsidRPr="00000000">
        <w:rPr>
          <w:rtl w:val="0"/>
        </w:rPr>
      </w:r>
    </w:p>
    <w:p w:rsidR="00000000" w:rsidDel="00000000" w:rsidP="00000000" w:rsidRDefault="00000000" w:rsidRPr="00000000" w14:paraId="0000002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dataset contains 4 years of electrical consumption, generation, pricing, and weather data for Spain. Consumption and generation data were retrieved from ENTSOE a public portal for Transmission Service Operator (TSO) data. Settlement prices were obtained from the Spanish TSO Red Electric España. Weather data was purchased as part of a personal project from the Open Weather API for the 5 largest cities in Spain and made public on Kaggle..</w:t>
      </w:r>
    </w:p>
    <w:p w:rsidR="00000000" w:rsidDel="00000000" w:rsidP="00000000" w:rsidRDefault="00000000" w:rsidRPr="00000000" w14:paraId="0000002C">
      <w:pPr>
        <w:spacing w:line="240" w:lineRule="auto"/>
        <w:ind w:firstLine="720"/>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2D">
      <w:pPr>
        <w:spacing w:line="240" w:lineRule="auto"/>
        <w:ind w:firstLine="720"/>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2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Analysis of Data:</w:t>
      </w:r>
    </w:p>
    <w:p w:rsidR="00000000" w:rsidDel="00000000" w:rsidP="00000000" w:rsidRDefault="00000000" w:rsidRPr="00000000" w14:paraId="0000002F">
      <w:pPr>
        <w:spacing w:line="240" w:lineRule="auto"/>
        <w:ind w:left="0" w:firstLine="0"/>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30">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preprocessing began in iteration two.  Utilizing Hive, MapReduce, Sqoop with MySQL, and storing the data in Hadoop, the team performed various queries on the data.  The preprocessing and analysis of the data continued into the first part of iteration three.  Records and Columns with missing data were removed from the dataset.  The issue concerning the date time field was resolved in the beginning of iteration three as well.</w:t>
      </w:r>
    </w:p>
    <w:p w:rsidR="00000000" w:rsidDel="00000000" w:rsidP="00000000" w:rsidRDefault="00000000" w:rsidRPr="00000000" w14:paraId="00000031">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Weather Data Summary</w:t>
      </w:r>
    </w:p>
    <w:p w:rsidR="00000000" w:rsidDel="00000000" w:rsidP="00000000" w:rsidRDefault="00000000" w:rsidRPr="00000000" w14:paraId="00000037">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1425"/>
        <w:gridCol w:w="1344"/>
        <w:gridCol w:w="1344"/>
        <w:gridCol w:w="1344"/>
        <w:gridCol w:w="1344"/>
        <w:gridCol w:w="1344"/>
        <w:tblGridChange w:id="0">
          <w:tblGrid>
            <w:gridCol w:w="1215"/>
            <w:gridCol w:w="1425"/>
            <w:gridCol w:w="1344"/>
            <w:gridCol w:w="1344"/>
            <w:gridCol w:w="1344"/>
            <w:gridCol w:w="1344"/>
            <w:gridCol w:w="1344"/>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temp_min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temp_max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pressure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humidity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262.2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262.2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262.2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1st Qu.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283.7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282.5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284.6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1013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Median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289.1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288.1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290.1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72.00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289.6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288.3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291.1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1069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68.42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3rd Qu.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295.1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293.7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297.1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1022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87.00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Max.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315.6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315.1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1008371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wind_speed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wind_deg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rain_1h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rain_3h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snow_3h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clouds_all</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0.00</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1st Qu.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55.00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0.00</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Median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177.00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20.00</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166.60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0.08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25.07</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3rd Qu.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270.00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40.00</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Max.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133.00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360.00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100.00</w:t>
            </w:r>
          </w:p>
        </w:tc>
      </w:tr>
    </w:tbl>
    <w:p w:rsidR="00000000" w:rsidDel="00000000" w:rsidP="00000000" w:rsidRDefault="00000000" w:rsidRPr="00000000" w14:paraId="000000A1">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spacing w:line="240" w:lineRule="auto"/>
        <w:ind w:left="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3">
      <w:pPr>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Energy Data Summary</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Generation</w:t>
            </w:r>
          </w:p>
          <w:p w:rsidR="00000000" w:rsidDel="00000000" w:rsidP="00000000" w:rsidRDefault="00000000" w:rsidRPr="00000000" w14:paraId="000000A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biomass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Generation</w:t>
            </w:r>
          </w:p>
          <w:p w:rsidR="00000000" w:rsidDel="00000000" w:rsidP="00000000" w:rsidRDefault="00000000" w:rsidRPr="00000000" w14:paraId="000000A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Fossil hard coal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Generation hydro pumped storage consumption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Generation hydro water reservoir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Generation fossil brown coal lignite</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1st Qu.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2527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1077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Median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367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4474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509</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383.5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4256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475.6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2605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448.1</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3rd Qu.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5839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3757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757</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Max.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592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8359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4523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9728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999</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NA's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18</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Generation waste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Forecast wind onshore day ahead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Generation wind onshore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Generation other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Generation fossil oil</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right"/>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1st Qu.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2979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263</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Median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279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4855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2933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300</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269.5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5471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4849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60.23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298.3</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3rd Qu.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7353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5464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330</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Max.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357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17430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7398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449</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NA's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right"/>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17436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Forecast solar day ahead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Generation fossil gas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Generation other renewable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Generation nuclear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Generation hydro run of river and poundage</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1st Qu.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4126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5760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637</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Median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576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4969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6566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906</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1439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5623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85.64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972.1</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3rd Qu.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2636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6429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7025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1250</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Max.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5836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20034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7117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2000</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NA's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right"/>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load forecast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load actual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Price day ahead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Price actual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18105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18041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9.33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right"/>
              <w:rPr>
                <w:rFonts w:ascii="Times New Roman" w:cs="Times New Roman" w:eastAsia="Times New Roman" w:hAnsi="Times New Roman"/>
                <w:b w:val="1"/>
                <w:sz w:val="24"/>
                <w:szCs w:val="24"/>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1st Qu.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24794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24808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41.49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49.35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jc w:val="right"/>
              <w:rPr>
                <w:rFonts w:ascii="Times New Roman" w:cs="Times New Roman" w:eastAsia="Times New Roman" w:hAnsi="Times New Roman"/>
                <w:b w:val="1"/>
                <w:sz w:val="24"/>
                <w:szCs w:val="24"/>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Median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28906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28901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50.52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58.02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jc w:val="right"/>
              <w:rPr>
                <w:rFonts w:ascii="Times New Roman" w:cs="Times New Roman" w:eastAsia="Times New Roman" w:hAnsi="Times New Roman"/>
                <w:b w:val="1"/>
                <w:sz w:val="24"/>
                <w:szCs w:val="24"/>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28712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28697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49.87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57.88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right"/>
              <w:rPr>
                <w:rFonts w:ascii="Times New Roman" w:cs="Times New Roman" w:eastAsia="Times New Roman" w:hAnsi="Times New Roman"/>
                <w:b w:val="1"/>
                <w:sz w:val="24"/>
                <w:szCs w:val="24"/>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3rd Qu.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32263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32192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60.53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68.01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right"/>
              <w:rPr>
                <w:rFonts w:ascii="Times New Roman" w:cs="Times New Roman" w:eastAsia="Times New Roman" w:hAnsi="Times New Roman"/>
                <w:b w:val="1"/>
                <w:sz w:val="24"/>
                <w:szCs w:val="24"/>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Max.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41390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41015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101.99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116.8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jc w:val="right"/>
              <w:rPr>
                <w:rFonts w:ascii="Times New Roman" w:cs="Times New Roman" w:eastAsia="Times New Roman" w:hAnsi="Times New Roman"/>
                <w:b w:val="1"/>
                <w:sz w:val="24"/>
                <w:szCs w:val="24"/>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NA's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jc w:val="right"/>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jc w:val="right"/>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jc w:val="right"/>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jc w:val="right"/>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190">
      <w:pPr>
        <w:spacing w:line="240" w:lineRule="auto"/>
        <w:ind w:left="0" w:firstLine="0"/>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191">
      <w:pPr>
        <w:spacing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2">
      <w:pPr>
        <w:spacing w:line="240" w:lineRule="auto"/>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3">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 of the Energy Dataset Features</w:t>
      </w:r>
    </w:p>
    <w:p w:rsidR="00000000" w:rsidDel="00000000" w:rsidP="00000000" w:rsidRDefault="00000000" w:rsidRPr="00000000" w14:paraId="00000194">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337300"/>
            <wp:effectExtent b="0" l="0" r="0" t="0"/>
            <wp:docPr id="12"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240" w:befor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 of the WeatherDataset Features</w:t>
      </w:r>
    </w:p>
    <w:p w:rsidR="00000000" w:rsidDel="00000000" w:rsidP="00000000" w:rsidRDefault="00000000" w:rsidRPr="00000000" w14:paraId="0000019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375400"/>
            <wp:effectExtent b="0" l="0" r="0" t="0"/>
            <wp:docPr id="105" name="image101.png"/>
            <a:graphic>
              <a:graphicData uri="http://schemas.openxmlformats.org/drawingml/2006/picture">
                <pic:pic>
                  <pic:nvPicPr>
                    <pic:cNvPr id="0" name="image101.png"/>
                    <pic:cNvPicPr preferRelativeResize="0"/>
                  </pic:nvPicPr>
                  <pic:blipFill>
                    <a:blip r:embed="rId10"/>
                    <a:srcRect b="0" l="0" r="0" t="0"/>
                    <a:stretch>
                      <a:fillRect/>
                    </a:stretch>
                  </pic:blipFill>
                  <pic:spPr>
                    <a:xfrm>
                      <a:off x="0" y="0"/>
                      <a:ext cx="594360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240" w:befor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Temperature over the five cities:</w:t>
      </w:r>
    </w:p>
    <w:p w:rsidR="00000000" w:rsidDel="00000000" w:rsidP="00000000" w:rsidRDefault="00000000" w:rsidRPr="00000000" w14:paraId="0000019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71875" cy="2476500"/>
            <wp:effectExtent b="0" l="0" r="0" t="0"/>
            <wp:docPr id="65" name="image61.png"/>
            <a:graphic>
              <a:graphicData uri="http://schemas.openxmlformats.org/drawingml/2006/picture">
                <pic:pic>
                  <pic:nvPicPr>
                    <pic:cNvPr id="0" name="image61.png"/>
                    <pic:cNvPicPr preferRelativeResize="0"/>
                  </pic:nvPicPr>
                  <pic:blipFill>
                    <a:blip r:embed="rId11"/>
                    <a:srcRect b="0" l="0" r="0" t="0"/>
                    <a:stretch>
                      <a:fillRect/>
                    </a:stretch>
                  </pic:blipFill>
                  <pic:spPr>
                    <a:xfrm>
                      <a:off x="0" y="0"/>
                      <a:ext cx="35718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previous graph shows the average temperature of the five cities over the time frame the data covers.  It follows a known pattern of the temperatures being hotter during the summer seasons and colder during the winter seasons.  The ten to fifteen degree range of temperature is consistent and reflects the rise and fall of the temperature during a twenty four hour period.</w:t>
      </w:r>
    </w:p>
    <w:p w:rsidR="00000000" w:rsidDel="00000000" w:rsidP="00000000" w:rsidRDefault="00000000" w:rsidRPr="00000000" w14:paraId="0000019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Actual Load:</w:t>
      </w:r>
    </w:p>
    <w:p w:rsidR="00000000" w:rsidDel="00000000" w:rsidP="00000000" w:rsidRDefault="00000000" w:rsidRPr="00000000" w14:paraId="0000019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86175" cy="2476500"/>
            <wp:effectExtent b="0" l="0" r="0" t="0"/>
            <wp:docPr id="11"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36861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previous graph shows the Total Actual Load of energy over the time frame the data covers.  The data appears very chaotic.  It does not appear to follow a pattern.  The load appears to fluctuate by a degree of twenty thousand units almost daily.  There is some consistency in the data in that the range of Total Actual Load appears to be bounded and does not appear to be either steadily increasing or decreasing over time..</w:t>
      </w:r>
    </w:p>
    <w:p w:rsidR="00000000" w:rsidDel="00000000" w:rsidP="00000000" w:rsidRDefault="00000000" w:rsidRPr="00000000" w14:paraId="0000019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Price:</w:t>
      </w:r>
    </w:p>
    <w:p w:rsidR="00000000" w:rsidDel="00000000" w:rsidP="00000000" w:rsidRDefault="00000000" w:rsidRPr="00000000" w14:paraId="000001A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71875" cy="2486025"/>
            <wp:effectExtent b="0" l="0" r="0" t="0"/>
            <wp:docPr id="27"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357187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0" w:before="0" w:line="240" w:lineRule="auto"/>
        <w:ind w:firstLine="720"/>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1A2">
      <w:pPr>
        <w:spacing w:after="240" w:before="240" w:lineRule="auto"/>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sz w:val="24"/>
          <w:szCs w:val="24"/>
          <w:rtl w:val="0"/>
        </w:rPr>
        <w:t xml:space="preserve">The previous graph shows the price of energy over the time frame the data covers.  It does not appear to be following a pattern.  There are several spikes in the data, both on the high and low ends of the range.  There does appear to be a trend of the price on average increasing from about May of 2016.  The daily range in values also narrows staring at this time as well.  There are other economical factors which effect the price of energy over time, such as global economic boom and bust cycles.</w:t>
      </w:r>
      <w:r w:rsidDel="00000000" w:rsidR="00000000" w:rsidRPr="00000000">
        <w:rPr>
          <w:rtl w:val="0"/>
        </w:rPr>
      </w:r>
    </w:p>
    <w:p w:rsidR="00000000" w:rsidDel="00000000" w:rsidP="00000000" w:rsidRDefault="00000000" w:rsidRPr="00000000" w14:paraId="000001A3">
      <w:pPr>
        <w:spacing w:after="0" w:before="0" w:line="240" w:lineRule="auto"/>
        <w:ind w:left="720" w:firstLine="0"/>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1A4">
      <w:pPr>
        <w:spacing w:after="0" w:before="0" w:line="240" w:lineRule="auto"/>
        <w:rPr>
          <w:rFonts w:ascii="Times New Roman" w:cs="Times New Roman" w:eastAsia="Times New Roman" w:hAnsi="Times New Roman"/>
          <w:b w:val="1"/>
          <w:sz w:val="24"/>
          <w:szCs w:val="24"/>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1A5">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Features Implementation</w:t>
      </w:r>
    </w:p>
    <w:p w:rsidR="00000000" w:rsidDel="00000000" w:rsidP="00000000" w:rsidRDefault="00000000" w:rsidRPr="00000000" w14:paraId="000001A6">
      <w:pPr>
        <w:spacing w:after="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Resolving the issue with the Date Field</w:t>
      </w:r>
    </w:p>
    <w:p w:rsidR="00000000" w:rsidDel="00000000" w:rsidP="00000000" w:rsidRDefault="00000000" w:rsidRPr="00000000" w14:paraId="000001A7">
      <w:pPr>
        <w:spacing w:after="0" w:before="0"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8">
      <w:pPr>
        <w:spacing w:after="0" w:before="0"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9">
      <w:pPr>
        <w:spacing w:after="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to Add the time offset into the datefield:</w:t>
      </w:r>
    </w:p>
    <w:p w:rsidR="00000000" w:rsidDel="00000000" w:rsidP="00000000" w:rsidRDefault="00000000" w:rsidRPr="00000000" w14:paraId="000001AA">
      <w:pPr>
        <w:spacing w:after="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81475" cy="1466850"/>
            <wp:effectExtent b="0" l="0" r="0" t="0"/>
            <wp:docPr id="26"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418147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to convert string to timestamp:</w:t>
      </w:r>
    </w:p>
    <w:p w:rsidR="00000000" w:rsidDel="00000000" w:rsidP="00000000" w:rsidRDefault="00000000" w:rsidRPr="00000000" w14:paraId="000001AC">
      <w:pPr>
        <w:spacing w:after="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143000"/>
            <wp:effectExtent b="0" l="0" r="0" t="0"/>
            <wp:docPr id="50"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after="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Apply the time offset to the timestamp fields</w:t>
      </w:r>
    </w:p>
    <w:p w:rsidR="00000000" w:rsidDel="00000000" w:rsidP="00000000" w:rsidRDefault="00000000" w:rsidRPr="00000000" w14:paraId="000001AE">
      <w:pPr>
        <w:spacing w:after="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863600"/>
            <wp:effectExtent b="0" l="0" r="0" t="0"/>
            <wp:docPr id="104" name="image98.png"/>
            <a:graphic>
              <a:graphicData uri="http://schemas.openxmlformats.org/drawingml/2006/picture">
                <pic:pic>
                  <pic:nvPicPr>
                    <pic:cNvPr id="0" name="image98.png"/>
                    <pic:cNvPicPr preferRelativeResize="0"/>
                  </pic:nvPicPr>
                  <pic:blipFill>
                    <a:blip r:embed="rId16"/>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0" w:before="0"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0">
      <w:pPr>
        <w:spacing w:after="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Linear Regression</w:t>
      </w:r>
    </w:p>
    <w:p w:rsidR="00000000" w:rsidDel="00000000" w:rsidP="00000000" w:rsidRDefault="00000000" w:rsidRPr="00000000" w14:paraId="000001B1">
      <w:pPr>
        <w:spacing w:after="0" w:before="0"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2">
      <w:pPr>
        <w:spacing w:after="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90925" cy="1590675"/>
            <wp:effectExtent b="0" l="0" r="0" t="0"/>
            <wp:docPr id="97" name="image93.png"/>
            <a:graphic>
              <a:graphicData uri="http://schemas.openxmlformats.org/drawingml/2006/picture">
                <pic:pic>
                  <pic:nvPicPr>
                    <pic:cNvPr id="0" name="image93.png"/>
                    <pic:cNvPicPr preferRelativeResize="0"/>
                  </pic:nvPicPr>
                  <pic:blipFill>
                    <a:blip r:embed="rId17"/>
                    <a:srcRect b="0" l="0" r="0" t="0"/>
                    <a:stretch>
                      <a:fillRect/>
                    </a:stretch>
                  </pic:blipFill>
                  <pic:spPr>
                    <a:xfrm>
                      <a:off x="0" y="0"/>
                      <a:ext cx="359092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4">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5">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Long Short Term Memory Model:</w:t>
      </w:r>
    </w:p>
    <w:p w:rsidR="00000000" w:rsidDel="00000000" w:rsidP="00000000" w:rsidRDefault="00000000" w:rsidRPr="00000000" w14:paraId="000001B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142240"/>
            <wp:effectExtent b="0" l="0" r="0" t="0"/>
            <wp:docPr id="37"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414224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838450" cy="1633538"/>
            <wp:effectExtent b="0" l="0" r="0" t="0"/>
            <wp:docPr id="106"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2838450"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9">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A">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B">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C">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Ridge Model:</w:t>
      </w:r>
    </w:p>
    <w:p w:rsidR="00000000" w:rsidDel="00000000" w:rsidP="00000000" w:rsidRDefault="00000000" w:rsidRPr="00000000" w14:paraId="000001B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848100" cy="2028825"/>
            <wp:effectExtent b="0" l="0" r="0" t="0"/>
            <wp:docPr id="61"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384810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Lasso Model:</w:t>
      </w:r>
    </w:p>
    <w:p w:rsidR="00000000" w:rsidDel="00000000" w:rsidP="00000000" w:rsidRDefault="00000000" w:rsidRPr="00000000" w14:paraId="000001C0">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971925" cy="2038350"/>
            <wp:effectExtent b="0" l="0" r="0" t="0"/>
            <wp:docPr id="19"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3971925"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Elastic Model:</w:t>
      </w:r>
    </w:p>
    <w:p w:rsidR="00000000" w:rsidDel="00000000" w:rsidP="00000000" w:rsidRDefault="00000000" w:rsidRPr="00000000" w14:paraId="000001C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829050" cy="2295525"/>
            <wp:effectExtent b="0" l="0" r="0" t="0"/>
            <wp:docPr id="17"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829050" cy="2295525"/>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1C3">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Plot Weather Conditions for 2 Weather Variables:</w:t>
      </w:r>
    </w:p>
    <w:p w:rsidR="00000000" w:rsidDel="00000000" w:rsidP="00000000" w:rsidRDefault="00000000" w:rsidRPr="00000000" w14:paraId="000001C5">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305300"/>
            <wp:effectExtent b="0" l="0" r="0" t="0"/>
            <wp:docPr id="86" name="image86.png"/>
            <a:graphic>
              <a:graphicData uri="http://schemas.openxmlformats.org/drawingml/2006/picture">
                <pic:pic>
                  <pic:nvPicPr>
                    <pic:cNvPr id="0" name="image86.png"/>
                    <pic:cNvPicPr preferRelativeResize="0"/>
                  </pic:nvPicPr>
                  <pic:blipFill>
                    <a:blip r:embed="rId23"/>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559300"/>
            <wp:effectExtent b="0" l="0" r="0" t="0"/>
            <wp:docPr id="84" name="image77.png"/>
            <a:graphic>
              <a:graphicData uri="http://schemas.openxmlformats.org/drawingml/2006/picture">
                <pic:pic>
                  <pic:nvPicPr>
                    <pic:cNvPr id="0" name="image77.png"/>
                    <pic:cNvPicPr preferRelativeResize="0"/>
                  </pic:nvPicPr>
                  <pic:blipFill>
                    <a:blip r:embed="rId24"/>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104900"/>
            <wp:effectExtent b="0" l="0" r="0" t="0"/>
            <wp:docPr id="67" name="image62.png"/>
            <a:graphic>
              <a:graphicData uri="http://schemas.openxmlformats.org/drawingml/2006/picture">
                <pic:pic>
                  <pic:nvPicPr>
                    <pic:cNvPr id="0" name="image62.png"/>
                    <pic:cNvPicPr preferRelativeResize="0"/>
                  </pic:nvPicPr>
                  <pic:blipFill>
                    <a:blip r:embed="rId25"/>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9">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A">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B">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C">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D">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E">
      <w:pPr>
        <w:spacing w:after="0" w:before="0" w:line="240" w:lineRule="auto"/>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rtl w:val="0"/>
        </w:rPr>
        <w:t xml:space="preserve">Results :</w:t>
      </w:r>
      <w:r w:rsidDel="00000000" w:rsidR="00000000" w:rsidRPr="00000000">
        <w:rPr>
          <w:rtl w:val="0"/>
        </w:rPr>
      </w:r>
    </w:p>
    <w:p w:rsidR="00000000" w:rsidDel="00000000" w:rsidP="00000000" w:rsidRDefault="00000000" w:rsidRPr="00000000" w14:paraId="000001CF">
      <w:pPr>
        <w:spacing w:after="0" w:before="0"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0">
      <w:pPr>
        <w:spacing w:after="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Linear Regression Temperature ~ Total Actual Load:</w:t>
      </w:r>
    </w:p>
    <w:p w:rsidR="00000000" w:rsidDel="00000000" w:rsidP="00000000" w:rsidRDefault="00000000" w:rsidRPr="00000000" w14:paraId="000001D1">
      <w:pPr>
        <w:spacing w:after="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86175" cy="2362200"/>
            <wp:effectExtent b="0" l="0" r="0" t="0"/>
            <wp:docPr id="66" name="image63.png"/>
            <a:graphic>
              <a:graphicData uri="http://schemas.openxmlformats.org/drawingml/2006/picture">
                <pic:pic>
                  <pic:nvPicPr>
                    <pic:cNvPr id="0" name="image63.png"/>
                    <pic:cNvPicPr preferRelativeResize="0"/>
                  </pic:nvPicPr>
                  <pic:blipFill>
                    <a:blip r:embed="rId26"/>
                    <a:srcRect b="0" l="0" r="0" t="0"/>
                    <a:stretch>
                      <a:fillRect/>
                    </a:stretch>
                  </pic:blipFill>
                  <pic:spPr>
                    <a:xfrm>
                      <a:off x="0" y="0"/>
                      <a:ext cx="368617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0" w:before="0"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3">
      <w:pPr>
        <w:spacing w:after="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LSTM [Temperature,Pressure,Humidity~Total Actual Load]:</w:t>
      </w:r>
    </w:p>
    <w:p w:rsidR="00000000" w:rsidDel="00000000" w:rsidP="00000000" w:rsidRDefault="00000000" w:rsidRPr="00000000" w14:paraId="000001D4">
      <w:pPr>
        <w:spacing w:after="0" w:before="0"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5">
      <w:pPr>
        <w:spacing w:after="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95925" cy="2847975"/>
            <wp:effectExtent b="0" l="0" r="0" t="0"/>
            <wp:docPr id="40"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49592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lin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D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Ridge Regression [Temperature,Pressure,Humidity~Total Actual Load]:</w:t>
      </w:r>
    </w:p>
    <w:p w:rsidR="00000000" w:rsidDel="00000000" w:rsidP="00000000" w:rsidRDefault="00000000" w:rsidRPr="00000000" w14:paraId="000001D8">
      <w:pPr>
        <w:spacing w:after="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76900" cy="2847975"/>
            <wp:effectExtent b="0" l="0" r="0" t="0"/>
            <wp:docPr id="101" name="image92.png"/>
            <a:graphic>
              <a:graphicData uri="http://schemas.openxmlformats.org/drawingml/2006/picture">
                <pic:pic>
                  <pic:nvPicPr>
                    <pic:cNvPr id="0" name="image92.png"/>
                    <pic:cNvPicPr preferRelativeResize="0"/>
                  </pic:nvPicPr>
                  <pic:blipFill>
                    <a:blip r:embed="rId28"/>
                    <a:srcRect b="0" l="0" r="0" t="0"/>
                    <a:stretch>
                      <a:fillRect/>
                    </a:stretch>
                  </pic:blipFill>
                  <pic:spPr>
                    <a:xfrm>
                      <a:off x="0" y="0"/>
                      <a:ext cx="567690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Lasso Regression [Temperature,Pressure,Humidity~Total Actual Load]:</w:t>
      </w:r>
    </w:p>
    <w:p w:rsidR="00000000" w:rsidDel="00000000" w:rsidP="00000000" w:rsidRDefault="00000000" w:rsidRPr="00000000" w14:paraId="000001D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76900" cy="2847975"/>
            <wp:effectExtent b="0" l="0" r="0" t="0"/>
            <wp:docPr id="10"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67690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lin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D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Elastic Regression [Temperature,Pressure,Humidity~Total Actual Load]:</w:t>
      </w:r>
    </w:p>
    <w:p w:rsidR="00000000" w:rsidDel="00000000" w:rsidP="00000000" w:rsidRDefault="00000000" w:rsidRPr="00000000" w14:paraId="000001D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76900" cy="2847975"/>
            <wp:effectExtent b="0" l="0" r="0" t="0"/>
            <wp:docPr id="43"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567690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Weather Type Plot:</w:t>
      </w:r>
    </w:p>
    <w:p w:rsidR="00000000" w:rsidDel="00000000" w:rsidP="00000000" w:rsidRDefault="00000000" w:rsidRPr="00000000" w14:paraId="000001D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19400"/>
            <wp:effectExtent b="0" l="0" r="0" t="0"/>
            <wp:docPr id="51" name="image50.png"/>
            <a:graphic>
              <a:graphicData uri="http://schemas.openxmlformats.org/drawingml/2006/picture">
                <pic:pic>
                  <pic:nvPicPr>
                    <pic:cNvPr id="0" name="image50.png"/>
                    <pic:cNvPicPr preferRelativeResize="0"/>
                  </pic:nvPicPr>
                  <pic:blipFill>
                    <a:blip r:embed="rId31"/>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0" w:before="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2">
      <w:pPr>
        <w:spacing w:after="0" w:before="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3">
      <w:pPr>
        <w:spacing w:after="0" w:before="0" w:lin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4">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Future Work </w:t>
      </w:r>
    </w:p>
    <w:p w:rsidR="00000000" w:rsidDel="00000000" w:rsidP="00000000" w:rsidRDefault="00000000" w:rsidRPr="00000000" w14:paraId="000001E5">
      <w:pPr>
        <w:spacing w:after="0" w:before="0"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1E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afforded the team an excellent opportunity to explore various Big Data tools and Technologies.  The concepts of how to store and query the data from the first half of the semester were very straightforward and were relatable to previous knowledge we had gained.  The second half of the semester with Spark and the various components of Spark were more complex.  The area of Machine Learning and the various types of prediction models is definitely an area the team plans to explore and learn more about.  The models we were able to create reflect the “novice” level of understanding of the subject, which is understandable given the amount of exposure the team had to it.</w:t>
      </w:r>
    </w:p>
    <w:p w:rsidR="00000000" w:rsidDel="00000000" w:rsidP="00000000" w:rsidRDefault="00000000" w:rsidRPr="00000000" w14:paraId="000001E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work and plans would include to expand on the level of ML knowledge, both via coursework and independent learning.  Improve or even create new and different prediction models.  Locate other sources of data to be able to build better and more robust models.  Explore concepts of semily dissimilar areas being able to predict the behavior of other areas, such as weather and pollution, or movie preferences based upon consumer spending patterns.</w:t>
      </w:r>
    </w:p>
    <w:p w:rsidR="00000000" w:rsidDel="00000000" w:rsidP="00000000" w:rsidRDefault="00000000" w:rsidRPr="00000000" w14:paraId="000001E8">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Story Telling:</w:t>
      </w:r>
    </w:p>
    <w:p w:rsidR="00000000" w:rsidDel="00000000" w:rsidP="00000000" w:rsidRDefault="00000000" w:rsidRPr="00000000" w14:paraId="000001E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Life</w:t>
      </w:r>
    </w:p>
    <w:p w:rsidR="00000000" w:rsidDel="00000000" w:rsidP="00000000" w:rsidRDefault="00000000" w:rsidRPr="00000000" w14:paraId="000001EB">
      <w:pPr>
        <w:spacing w:after="160" w:befor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Who</w:t>
      </w:r>
      <w:r w:rsidDel="00000000" w:rsidR="00000000" w:rsidRPr="00000000">
        <w:rPr>
          <w:rFonts w:ascii="Times New Roman" w:cs="Times New Roman" w:eastAsia="Times New Roman" w:hAnsi="Times New Roman"/>
          <w:sz w:val="24"/>
          <w:szCs w:val="24"/>
          <w:rtl w:val="0"/>
        </w:rPr>
        <w:t xml:space="preserve"> are the people or communities in need of help?</w:t>
      </w:r>
    </w:p>
    <w:p w:rsidR="00000000" w:rsidDel="00000000" w:rsidP="00000000" w:rsidRDefault="00000000" w:rsidRPr="00000000" w14:paraId="000001EC">
      <w:pPr>
        <w:spacing w:after="160" w:befor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Consumers of energy utility companies (gas and electricity) are one portion of people who need help, as the recent crisis in Texas has demonstrated.  The other people who need help are the producer of the energy being consumed (Utility Companies) and their suppliers.  Being able to accurately forecast demand can help them better plan on how much to produce, how much raw materials to keep in stock, and how to better plan to use their resources, including labor, to meet their client’s demands. In the case where it is not possible for utility companies to keep up with demand, adequate warning could be given to energy consumers so they can plan for loss of power.</w:t>
      </w:r>
    </w:p>
    <w:p w:rsidR="00000000" w:rsidDel="00000000" w:rsidP="00000000" w:rsidRDefault="00000000" w:rsidRPr="00000000" w14:paraId="000001ED">
      <w:pPr>
        <w:spacing w:after="160" w:befor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What</w:t>
      </w:r>
      <w:r w:rsidDel="00000000" w:rsidR="00000000" w:rsidRPr="00000000">
        <w:rPr>
          <w:rFonts w:ascii="Times New Roman" w:cs="Times New Roman" w:eastAsia="Times New Roman" w:hAnsi="Times New Roman"/>
          <w:sz w:val="24"/>
          <w:szCs w:val="24"/>
          <w:rtl w:val="0"/>
        </w:rPr>
        <w:t xml:space="preserve"> problem happened to them?</w:t>
      </w:r>
    </w:p>
    <w:p w:rsidR="00000000" w:rsidDel="00000000" w:rsidP="00000000" w:rsidRDefault="00000000" w:rsidRPr="00000000" w14:paraId="000001EE">
      <w:pPr>
        <w:spacing w:after="160" w:befor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Recently in Texas with the severe cold weather, the demand for electricity far exceeded the capacity the Utility Companies were able to provide.  In addition, the cold weather caused some producers of gas to halt production.  If the Utility Companies could have foreseen the spike in demand, it may have been possible for them to take actions to mitigate the negative impacts which were caused by the shortages in energy as compared to the demand that was required to keep people warm.</w:t>
      </w:r>
    </w:p>
    <w:p w:rsidR="00000000" w:rsidDel="00000000" w:rsidP="00000000" w:rsidRDefault="00000000" w:rsidRPr="00000000" w14:paraId="000001EF">
      <w:pPr>
        <w:spacing w:after="160" w:befor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When</w:t>
      </w:r>
      <w:r w:rsidDel="00000000" w:rsidR="00000000" w:rsidRPr="00000000">
        <w:rPr>
          <w:rFonts w:ascii="Times New Roman" w:cs="Times New Roman" w:eastAsia="Times New Roman" w:hAnsi="Times New Roman"/>
          <w:sz w:val="24"/>
          <w:szCs w:val="24"/>
          <w:rtl w:val="0"/>
        </w:rPr>
        <w:t xml:space="preserve"> did the problem take place?</w:t>
      </w:r>
    </w:p>
    <w:p w:rsidR="00000000" w:rsidDel="00000000" w:rsidP="00000000" w:rsidRDefault="00000000" w:rsidRPr="00000000" w14:paraId="000001F0">
      <w:pPr>
        <w:spacing w:after="160" w:befor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recent issue occurred in February 2021.  There were also rolling blackouts in Kansas City Missouri in February 2021 because of the cold.  There have been rolling blackouts in California because of the heat over numerous years.</w:t>
      </w:r>
    </w:p>
    <w:p w:rsidR="00000000" w:rsidDel="00000000" w:rsidP="00000000" w:rsidRDefault="00000000" w:rsidRPr="00000000" w14:paraId="000001F1">
      <w:pPr>
        <w:spacing w:after="160" w:befor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means two things:</w:t>
      </w:r>
    </w:p>
    <w:p w:rsidR="00000000" w:rsidDel="00000000" w:rsidP="00000000" w:rsidRDefault="00000000" w:rsidRPr="00000000" w14:paraId="000001F2">
      <w:pPr>
        <w:spacing w:after="16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The environment and settings that the people or the community is living in, and</w:t>
      </w:r>
    </w:p>
    <w:p w:rsidR="00000000" w:rsidDel="00000000" w:rsidP="00000000" w:rsidRDefault="00000000" w:rsidRPr="00000000" w14:paraId="000001F3">
      <w:pPr>
        <w:spacing w:after="160" w:befor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a rapidly changing climate, these problems can affect a wide range of environments. </w:t>
        <w:tab/>
        <w:t xml:space="preserve">Communities that are not accustomed to extreme cold or hot weather are particularly vulnerable to energy shortfalls when hit with unexpected demand. Notably in the case of Texas, homes there were designed to shed heat, so when they were hit with uncharacteristically cold weather, the infrastructure was especially unequipped to deal with power outages.</w:t>
      </w:r>
    </w:p>
    <w:p w:rsidR="00000000" w:rsidDel="00000000" w:rsidP="00000000" w:rsidRDefault="00000000" w:rsidRPr="00000000" w14:paraId="000001F4">
      <w:pPr>
        <w:spacing w:after="16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The place/location where the problem takes place.</w:t>
      </w:r>
    </w:p>
    <w:p w:rsidR="00000000" w:rsidDel="00000000" w:rsidP="00000000" w:rsidRDefault="00000000" w:rsidRPr="00000000" w14:paraId="000001F5">
      <w:pPr>
        <w:spacing w:after="160" w:befor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problem of energy shortages can occur anywhere, in any country.  The recent cases have been in Kansas City Missouri and in Texas.  They have occurred in California.  They can occur anywhere.</w:t>
      </w:r>
    </w:p>
    <w:p w:rsidR="00000000" w:rsidDel="00000000" w:rsidP="00000000" w:rsidRDefault="00000000" w:rsidRPr="00000000" w14:paraId="000001F6">
      <w:pPr>
        <w:spacing w:after="160" w:befor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Why</w:t>
      </w:r>
      <w:r w:rsidDel="00000000" w:rsidR="00000000" w:rsidRPr="00000000">
        <w:rPr>
          <w:rFonts w:ascii="Times New Roman" w:cs="Times New Roman" w:eastAsia="Times New Roman" w:hAnsi="Times New Roman"/>
          <w:sz w:val="24"/>
          <w:szCs w:val="24"/>
          <w:rtl w:val="0"/>
        </w:rPr>
        <w:t xml:space="preserve"> means the possible causes and/origin of the problem.</w:t>
      </w:r>
    </w:p>
    <w:p w:rsidR="00000000" w:rsidDel="00000000" w:rsidP="00000000" w:rsidRDefault="00000000" w:rsidRPr="00000000" w14:paraId="000001F7">
      <w:pPr>
        <w:spacing w:after="160" w:befor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inability of the Utility Companies to accurately predict demand and a lack of excess capacity to handle a reduction in production capacity by outside forces results in a failure to meet the demands of the consumer.  IT companies have HA and redundancy built into their server farms to help prevent outages of their services.  Utility companies need to have the same HA and redundancy built into their systems, and they need to understand and be able to reasonably predict how much demand there will be from their consumers.</w:t>
      </w:r>
    </w:p>
    <w:p w:rsidR="00000000" w:rsidDel="00000000" w:rsidP="00000000" w:rsidRDefault="00000000" w:rsidRPr="00000000" w14:paraId="000001F8">
      <w:pPr>
        <w:spacing w:after="160" w:befor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How</w:t>
      </w:r>
      <w:r w:rsidDel="00000000" w:rsidR="00000000" w:rsidRPr="00000000">
        <w:rPr>
          <w:rFonts w:ascii="Times New Roman" w:cs="Times New Roman" w:eastAsia="Times New Roman" w:hAnsi="Times New Roman"/>
          <w:sz w:val="24"/>
          <w:szCs w:val="24"/>
          <w:rtl w:val="0"/>
        </w:rPr>
        <w:t xml:space="preserve">: If you would like, you can add a dimension of how. How did it happen? Sometimes, the answer to how can be covered by what, when, and where.</w:t>
      </w:r>
    </w:p>
    <w:p w:rsidR="00000000" w:rsidDel="00000000" w:rsidP="00000000" w:rsidRDefault="00000000" w:rsidRPr="00000000" w14:paraId="000001F9">
      <w:pPr>
        <w:spacing w:after="160" w:befor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case of Texas, lawmakers were warned years in advance of the possibility of this situation happening. They ignored recommendations that they winterize their energy infrastructure, and that contributed greatly to the energy shortages as some systems failed. Analysis of energy consumption vs. weather patterns could provide the necessary information to utility companies and lawmakers in advance of disastrous situations and could help hold them accountable for their lack of preparedness. </w:t>
      </w:r>
    </w:p>
    <w:p w:rsidR="00000000" w:rsidDel="00000000" w:rsidP="00000000" w:rsidRDefault="00000000" w:rsidRPr="00000000" w14:paraId="000001FA">
      <w:pPr>
        <w:spacing w:after="160" w:befor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FB">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Workflow: </w:t>
      </w:r>
    </w:p>
    <w:p w:rsidR="00000000" w:rsidDel="00000000" w:rsidP="00000000" w:rsidRDefault="00000000" w:rsidRPr="00000000" w14:paraId="000001F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Gain knowledge and experience with Big Data Programming tools.</w:t>
      </w:r>
    </w:p>
    <w:p w:rsidR="00000000" w:rsidDel="00000000" w:rsidP="00000000" w:rsidRDefault="00000000" w:rsidRPr="00000000" w14:paraId="000001F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problem the team wishes to solve.</w:t>
      </w:r>
    </w:p>
    <w:p w:rsidR="00000000" w:rsidDel="00000000" w:rsidP="00000000" w:rsidRDefault="00000000" w:rsidRPr="00000000" w14:paraId="000001F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aspects of the problem, data, tools, why, benefits, issues.</w:t>
      </w:r>
    </w:p>
    <w:p w:rsidR="00000000" w:rsidDel="00000000" w:rsidP="00000000" w:rsidRDefault="00000000" w:rsidRPr="00000000" w14:paraId="000001F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tools the team wishes to use to solve the problem.</w:t>
      </w:r>
    </w:p>
    <w:p w:rsidR="00000000" w:rsidDel="00000000" w:rsidP="00000000" w:rsidRDefault="00000000" w:rsidRPr="00000000" w14:paraId="0000020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 following steps as necessary]</w:t>
      </w:r>
    </w:p>
    <w:p w:rsidR="00000000" w:rsidDel="00000000" w:rsidP="00000000" w:rsidRDefault="00000000" w:rsidRPr="00000000" w14:paraId="00000201">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Refine the data associated with the problem.</w:t>
      </w:r>
    </w:p>
    <w:p w:rsidR="00000000" w:rsidDel="00000000" w:rsidP="00000000" w:rsidRDefault="00000000" w:rsidRPr="00000000" w14:paraId="00000202">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Model for solving the problem.</w:t>
      </w:r>
    </w:p>
    <w:p w:rsidR="00000000" w:rsidDel="00000000" w:rsidP="00000000" w:rsidRDefault="00000000" w:rsidRPr="00000000" w14:paraId="00000203">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Construct Model for solving the problem.</w:t>
      </w:r>
    </w:p>
    <w:p w:rsidR="00000000" w:rsidDel="00000000" w:rsidP="00000000" w:rsidRDefault="00000000" w:rsidRPr="00000000" w14:paraId="00000204">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Test/validate Model for solving the problem.</w:t>
      </w:r>
    </w:p>
    <w:p w:rsidR="00000000" w:rsidDel="00000000" w:rsidP="00000000" w:rsidRDefault="00000000" w:rsidRPr="00000000" w14:paraId="0000020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presentation of the solution the team has created.</w:t>
      </w:r>
    </w:p>
    <w:p w:rsidR="00000000" w:rsidDel="00000000" w:rsidP="00000000" w:rsidRDefault="00000000" w:rsidRPr="00000000" w14:paraId="0000020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Management:</w:t>
      </w:r>
    </w:p>
    <w:p w:rsidR="00000000" w:rsidDel="00000000" w:rsidP="00000000" w:rsidRDefault="00000000" w:rsidRPr="00000000" w14:paraId="0000020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Status Report</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15"/>
        <w:gridCol w:w="3060"/>
        <w:gridCol w:w="1185"/>
        <w:tblGridChange w:id="0">
          <w:tblGrid>
            <w:gridCol w:w="5115"/>
            <w:gridCol w:w="3060"/>
            <w:gridCol w:w="11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Assigned 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Iteration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Weather data set in Hadoop</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Joe Goldsich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 Weather data set using Hive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Joe Goldsich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 Weather data set using MapReduce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Joe Goldsich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data sets in Hadoop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Anna Johnson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 Data out of Hadoop and into MySQL using Sqoop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Anna Johnson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 Data out of MySQL and into Hadoop using Squoop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Anna Johnson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 the data in MySQL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Anna Johnson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data sets in Hadoop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Kyle 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 Merged data using Hive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Kyle 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 Merged data using Cassandra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Kyle 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Energy data set in Hadoop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 Yerkes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 Energy data set using Hive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 Yerkes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 Energy data set using MapReduce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 Yerkes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 string type to date-type in datasets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Joe Goldsich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Plotting Graphs of Query results on datasets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Joe Goldsich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Graphing Madrid's January 2015 actual and predicted energy loads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Joe Goldsich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trHeight w:val="70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 Sevilles' April 2016 weather_main relative to humidity and pressure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Joe Goldsich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Altering previous code into more repeatable functions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Joe Goldsich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KNN classification for Various Column Combinations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Joe Goldsich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bl>
    <w:p w:rsidR="00000000" w:rsidDel="00000000" w:rsidP="00000000" w:rsidRDefault="00000000" w:rsidRPr="00000000" w14:paraId="0000024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Status Report Continued</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15"/>
        <w:gridCol w:w="3060"/>
        <w:gridCol w:w="1185"/>
        <w:tblGridChange w:id="0">
          <w:tblGrid>
            <w:gridCol w:w="5115"/>
            <w:gridCol w:w="3060"/>
            <w:gridCol w:w="11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Assigned 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Iteration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 the average temp of the 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Kyle 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 the count of the city and avg price by 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Kyle 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 the graph contain relationship between weather status and average_price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Kyle 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Hourly analysis of average 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Kyle 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Hourly analysis of average 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Kyle 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Hourly analysis of wind speed and humidity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Kyle 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Code from Kaggle to Project to review and learn from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 Yerkes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out how to read Data in Colab directly from GitHub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 Yerkes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 column with string of time to 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 Yerkes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function to Add x hours to timestamp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 Yerkes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function to add time offset back to timestamp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 Yerkes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an LSTM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 Yerkes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a Linear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 Yerkes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a Lasso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 Yerkes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a Ridge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 Yerkes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Kmeans clustering model and 3D visual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 Yerkes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 analysis of merged data set for energy and weather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Anna Johnson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MapReduce functions for both energy and weather features dataset using RDD’s and Pyspark’s built-in MapReduce functionality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Anna Johnson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Analysis of datasets in Pyspark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Anna Johnson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Visualization of data in Pyspark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Anna Johnson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Querying energy and weather features datasets in Pyspark to pull useful information to inform our modeling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Anna Johnson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Merging the datasets in Pyspark so they could be queried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Anna Johnson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Generalize Graphing weather_main based on two numeric weather conditions with functions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Joe Goldsich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bl>
    <w:p w:rsidR="00000000" w:rsidDel="00000000" w:rsidP="00000000" w:rsidRDefault="00000000" w:rsidRPr="00000000" w14:paraId="0000028D">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E">
      <w:pPr>
        <w:spacing w:after="160" w:befor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8F">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Working screens from project:</w:t>
      </w:r>
    </w:p>
    <w:p w:rsidR="00000000" w:rsidDel="00000000" w:rsidP="00000000" w:rsidRDefault="00000000" w:rsidRPr="00000000" w14:paraId="00000290">
      <w:pPr>
        <w:spacing w:after="160" w:before="24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sz w:val="24"/>
          <w:szCs w:val="24"/>
          <w:rtl w:val="0"/>
        </w:rPr>
        <w:t xml:space="preserve">Anna Johnson:</w:t>
      </w:r>
      <w:r w:rsidDel="00000000" w:rsidR="00000000" w:rsidRPr="00000000">
        <w:rPr>
          <w:rtl w:val="0"/>
        </w:rPr>
      </w:r>
    </w:p>
    <w:p w:rsidR="00000000" w:rsidDel="00000000" w:rsidP="00000000" w:rsidRDefault="00000000" w:rsidRPr="00000000" w14:paraId="00000291">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tables in MySQL:</w:t>
      </w:r>
    </w:p>
    <w:p w:rsidR="00000000" w:rsidDel="00000000" w:rsidP="00000000" w:rsidRDefault="00000000" w:rsidRPr="00000000" w14:paraId="00000292">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Energy dataset:</w:t>
      </w:r>
    </w:p>
    <w:p w:rsidR="00000000" w:rsidDel="00000000" w:rsidP="00000000" w:rsidRDefault="00000000" w:rsidRPr="00000000" w14:paraId="00000293">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513175" cy="1327875"/>
            <wp:effectExtent b="0" l="0" r="0" t="0"/>
            <wp:docPr id="44"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5513175" cy="1327875"/>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Weather dataset:</w:t>
      </w:r>
    </w:p>
    <w:p w:rsidR="00000000" w:rsidDel="00000000" w:rsidP="00000000" w:rsidRDefault="00000000" w:rsidRPr="00000000" w14:paraId="00000295">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519966" cy="745350"/>
            <wp:effectExtent b="0" l="0" r="0" t="0"/>
            <wp:docPr id="91" name="image85.png"/>
            <a:graphic>
              <a:graphicData uri="http://schemas.openxmlformats.org/drawingml/2006/picture">
                <pic:pic>
                  <pic:nvPicPr>
                    <pic:cNvPr id="0" name="image85.png"/>
                    <pic:cNvPicPr preferRelativeResize="0"/>
                  </pic:nvPicPr>
                  <pic:blipFill>
                    <a:blip r:embed="rId33"/>
                    <a:srcRect b="0" l="0" r="0" t="0"/>
                    <a:stretch>
                      <a:fillRect/>
                    </a:stretch>
                  </pic:blipFill>
                  <pic:spPr>
                    <a:xfrm>
                      <a:off x="0" y="0"/>
                      <a:ext cx="4519966" cy="74535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Data into MySQL tables from csv files:</w:t>
      </w:r>
    </w:p>
    <w:p w:rsidR="00000000" w:rsidDel="00000000" w:rsidP="00000000" w:rsidRDefault="00000000" w:rsidRPr="00000000" w14:paraId="00000297">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914400"/>
            <wp:effectExtent b="0" l="0" r="0" t="0"/>
            <wp:docPr id="79" name="image79.png"/>
            <a:graphic>
              <a:graphicData uri="http://schemas.openxmlformats.org/drawingml/2006/picture">
                <pic:pic>
                  <pic:nvPicPr>
                    <pic:cNvPr id="0" name="image79.png"/>
                    <pic:cNvPicPr preferRelativeResize="0"/>
                  </pic:nvPicPr>
                  <pic:blipFill>
                    <a:blip r:embed="rId34"/>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Queries on data in MySQL:</w:t>
      </w:r>
    </w:p>
    <w:p w:rsidR="00000000" w:rsidDel="00000000" w:rsidP="00000000" w:rsidRDefault="00000000" w:rsidRPr="00000000" w14:paraId="00000299">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Query on weather dataset to get statistics on weather for each city:</w:t>
      </w:r>
    </w:p>
    <w:p w:rsidR="00000000" w:rsidDel="00000000" w:rsidP="00000000" w:rsidRDefault="00000000" w:rsidRPr="00000000" w14:paraId="0000029A">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205413" cy="1943688"/>
            <wp:effectExtent b="0" l="0" r="0" t="0"/>
            <wp:docPr id="92" name="image90.png"/>
            <a:graphic>
              <a:graphicData uri="http://schemas.openxmlformats.org/drawingml/2006/picture">
                <pic:pic>
                  <pic:nvPicPr>
                    <pic:cNvPr id="0" name="image90.png"/>
                    <pic:cNvPicPr preferRelativeResize="0"/>
                  </pic:nvPicPr>
                  <pic:blipFill>
                    <a:blip r:embed="rId35"/>
                    <a:srcRect b="0" l="0" r="0" t="0"/>
                    <a:stretch>
                      <a:fillRect/>
                    </a:stretch>
                  </pic:blipFill>
                  <pic:spPr>
                    <a:xfrm>
                      <a:off x="0" y="0"/>
                      <a:ext cx="5205413" cy="1943688"/>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Queries on energy dataset:</w:t>
      </w:r>
    </w:p>
    <w:p w:rsidR="00000000" w:rsidDel="00000000" w:rsidP="00000000" w:rsidRDefault="00000000" w:rsidRPr="00000000" w14:paraId="0000029C">
      <w:pPr>
        <w:numPr>
          <w:ilvl w:val="0"/>
          <w:numId w:val="2"/>
        </w:numPr>
        <w:spacing w:after="0" w:afterAutospacing="0" w:befor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the average, min, and max for the ‘waste’ column</w:t>
      </w:r>
    </w:p>
    <w:p w:rsidR="00000000" w:rsidDel="00000000" w:rsidP="00000000" w:rsidRDefault="00000000" w:rsidRPr="00000000" w14:paraId="0000029D">
      <w:pPr>
        <w:numPr>
          <w:ilvl w:val="0"/>
          <w:numId w:val="2"/>
        </w:numPr>
        <w:spacing w:after="0" w:afterAutospacing="0" w:before="0" w:beforeAutospacing="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times where there was above average waste, or no waste at all</w:t>
      </w:r>
    </w:p>
    <w:p w:rsidR="00000000" w:rsidDel="00000000" w:rsidP="00000000" w:rsidRDefault="00000000" w:rsidRPr="00000000" w14:paraId="0000029E">
      <w:pPr>
        <w:numPr>
          <w:ilvl w:val="0"/>
          <w:numId w:val="2"/>
        </w:numPr>
        <w:spacing w:after="160" w:before="0" w:beforeAutospacing="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times where more energy was generated from solar sources than from fossil oil sources</w:t>
      </w:r>
    </w:p>
    <w:p w:rsidR="00000000" w:rsidDel="00000000" w:rsidP="00000000" w:rsidRDefault="00000000" w:rsidRPr="00000000" w14:paraId="0000029F">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681413" cy="4267832"/>
            <wp:effectExtent b="0" l="0" r="0" t="0"/>
            <wp:docPr id="36"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3681413" cy="4267832"/>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queries helped us to gain a better insight into our datasets. We can apply this knowledge in the next steps of our project to identify important features to compare between the energy and weather datasets to determine the relationship between them. </w:t>
      </w:r>
    </w:p>
    <w:p w:rsidR="00000000" w:rsidDel="00000000" w:rsidP="00000000" w:rsidRDefault="00000000" w:rsidRPr="00000000" w14:paraId="000002A1">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it’s important that we are able to move these datasets between Hadoop and MySQL so that we can utilize the different functionality of both the Hive and MySQL databases. This can be done using Sqoop.</w:t>
      </w:r>
    </w:p>
    <w:p w:rsidR="00000000" w:rsidDel="00000000" w:rsidP="00000000" w:rsidRDefault="00000000" w:rsidRPr="00000000" w14:paraId="000002A2">
      <w:pPr>
        <w:spacing w:after="16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Exporting and importing tables between Hadoop, Hive, and MySQL:</w:t>
      </w:r>
    </w:p>
    <w:p w:rsidR="00000000" w:rsidDel="00000000" w:rsidP="00000000" w:rsidRDefault="00000000" w:rsidRPr="00000000" w14:paraId="000002A3">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381000"/>
            <wp:effectExtent b="0" l="0" r="0" t="0"/>
            <wp:docPr id="23"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660400"/>
            <wp:effectExtent b="0" l="0" r="0" t="0"/>
            <wp:docPr id="24"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MySQL tables in HDFS after importing using sqoop:</w:t>
      </w:r>
    </w:p>
    <w:p w:rsidR="00000000" w:rsidDel="00000000" w:rsidP="00000000" w:rsidRDefault="00000000" w:rsidRPr="00000000" w14:paraId="000002A6">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829300" cy="1524000"/>
            <wp:effectExtent b="0" l="0" r="0" t="0"/>
            <wp:docPr id="4"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8293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 Analysis in Pyspark:</w:t>
      </w:r>
    </w:p>
    <w:p w:rsidR="00000000" w:rsidDel="00000000" w:rsidP="00000000" w:rsidRDefault="00000000" w:rsidRPr="00000000" w14:paraId="000002A8">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 created the dataframes in Pyspark so that they could be used for KNN modeling.</w:t>
      </w:r>
    </w:p>
    <w:p w:rsidR="00000000" w:rsidDel="00000000" w:rsidP="00000000" w:rsidRDefault="00000000" w:rsidRPr="00000000" w14:paraId="000002A9">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81486" cy="4033838"/>
            <wp:effectExtent b="0" l="0" r="0" t="0"/>
            <wp:docPr id="87" name="image78.png"/>
            <a:graphic>
              <a:graphicData uri="http://schemas.openxmlformats.org/drawingml/2006/picture">
                <pic:pic>
                  <pic:nvPicPr>
                    <pic:cNvPr id="0" name="image78.png"/>
                    <pic:cNvPicPr preferRelativeResize="0"/>
                  </pic:nvPicPr>
                  <pic:blipFill>
                    <a:blip r:embed="rId40"/>
                    <a:srcRect b="0" l="0" r="0" t="0"/>
                    <a:stretch>
                      <a:fillRect/>
                    </a:stretch>
                  </pic:blipFill>
                  <pic:spPr>
                    <a:xfrm>
                      <a:off x="0" y="0"/>
                      <a:ext cx="3481486" cy="4033838"/>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after="16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I used KNN analysis to determine the relationships between various features in the weather and energy datasets. Higher accuracy scores from the model correspond to a stronger correlation between the features.</w:t>
      </w:r>
    </w:p>
    <w:p w:rsidR="00000000" w:rsidDel="00000000" w:rsidP="00000000" w:rsidRDefault="00000000" w:rsidRPr="00000000" w14:paraId="000002AB">
      <w:pPr>
        <w:spacing w:after="16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example of one of the models:</w:t>
      </w:r>
    </w:p>
    <w:p w:rsidR="00000000" w:rsidDel="00000000" w:rsidP="00000000" w:rsidRDefault="00000000" w:rsidRPr="00000000" w14:paraId="000002AC">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71900"/>
            <wp:effectExtent b="0" l="0" r="0" t="0"/>
            <wp:docPr id="54" name="image49.png"/>
            <a:graphic>
              <a:graphicData uri="http://schemas.openxmlformats.org/drawingml/2006/picture">
                <pic:pic>
                  <pic:nvPicPr>
                    <pic:cNvPr id="0" name="image49.png"/>
                    <pic:cNvPicPr preferRelativeResize="0"/>
                  </pic:nvPicPr>
                  <pic:blipFill>
                    <a:blip r:embed="rId41"/>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48000"/>
            <wp:effectExtent b="0" l="0" r="0" t="0"/>
            <wp:docPr id="95" name="image88.png"/>
            <a:graphic>
              <a:graphicData uri="http://schemas.openxmlformats.org/drawingml/2006/picture">
                <pic:pic>
                  <pic:nvPicPr>
                    <pic:cNvPr id="0" name="image88.png"/>
                    <pic:cNvPicPr preferRelativeResize="0"/>
                  </pic:nvPicPr>
                  <pic:blipFill>
                    <a:blip r:embed="rId4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after="16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KNN analysis showed that there was in fact a correlation between some of the columns in these two datasets. The code and output for the rest of the models can be found in the github repository for the project. </w:t>
      </w:r>
    </w:p>
    <w:p w:rsidR="00000000" w:rsidDel="00000000" w:rsidP="00000000" w:rsidRDefault="00000000" w:rsidRPr="00000000" w14:paraId="000002AF">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MapReduce:</w:t>
      </w:r>
    </w:p>
    <w:p w:rsidR="00000000" w:rsidDel="00000000" w:rsidP="00000000" w:rsidRDefault="00000000" w:rsidRPr="00000000" w14:paraId="000002B0">
      <w:pPr>
        <w:spacing w:after="16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wanted to utilize the power of MapReduce functions to run several queries on our large datasets. I ran similar queries to the ones that I worked on in MySQL for increment 2, however I was able to work with larger datasets at much faster speeds by making the dataframe into RDD’s and utilizing Pyspark’s built-in MapReduce functionality.</w:t>
      </w:r>
    </w:p>
    <w:p w:rsidR="00000000" w:rsidDel="00000000" w:rsidP="00000000" w:rsidRDefault="00000000" w:rsidRPr="00000000" w14:paraId="000002B1">
      <w:pPr>
        <w:spacing w:after="16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examples of queries:</w:t>
      </w:r>
    </w:p>
    <w:p w:rsidR="00000000" w:rsidDel="00000000" w:rsidP="00000000" w:rsidRDefault="00000000" w:rsidRPr="00000000" w14:paraId="000002B2">
      <w:pPr>
        <w:spacing w:after="16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010400"/>
            <wp:effectExtent b="0" l="0" r="0" t="0"/>
            <wp:docPr id="31"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943600" cy="70104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pacing w:after="16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54200"/>
            <wp:effectExtent b="0" l="0" r="0" t="0"/>
            <wp:docPr id="32"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after="16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was useful as it allowed us to get a better idea of what variables we should use in our modeling, as well as what kind of models to build. </w:t>
      </w:r>
    </w:p>
    <w:p w:rsidR="00000000" w:rsidDel="00000000" w:rsidP="00000000" w:rsidRDefault="00000000" w:rsidRPr="00000000" w14:paraId="000002B5">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Joe Goldsich: </w:t>
      </w:r>
    </w:p>
    <w:p w:rsidR="00000000" w:rsidDel="00000000" w:rsidP="00000000" w:rsidRDefault="00000000" w:rsidRPr="00000000" w14:paraId="000002B6">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An example of a simple query on a join of the two data sets using HiveQL:</w:t>
      </w:r>
    </w:p>
    <w:p w:rsidR="00000000" w:rsidDel="00000000" w:rsidP="00000000" w:rsidRDefault="00000000" w:rsidRPr="00000000" w14:paraId="000002B7">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27100"/>
            <wp:effectExtent b="0" l="0" r="0" t="0"/>
            <wp:docPr id="80" name="image80.png"/>
            <a:graphic>
              <a:graphicData uri="http://schemas.openxmlformats.org/drawingml/2006/picture">
                <pic:pic>
                  <pic:nvPicPr>
                    <pic:cNvPr id="0" name="image80.png"/>
                    <pic:cNvPicPr preferRelativeResize="0"/>
                  </pic:nvPicPr>
                  <pic:blipFill>
                    <a:blip r:embed="rId45"/>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And the results of this simple query:</w:t>
      </w:r>
    </w:p>
    <w:p w:rsidR="00000000" w:rsidDel="00000000" w:rsidP="00000000" w:rsidRDefault="00000000" w:rsidRPr="00000000" w14:paraId="000002B9">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67125" cy="1543050"/>
            <wp:effectExtent b="0" l="0" r="0" t="0"/>
            <wp:docPr id="48"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366712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With the exception of Bilbao (which has a very temperate climate) most of the cities experienced an increase in their energy usage at more extreme temperatures (below 10C and over 30C):</w:t>
      </w:r>
    </w:p>
    <w:p w:rsidR="00000000" w:rsidDel="00000000" w:rsidP="00000000" w:rsidRDefault="00000000" w:rsidRPr="00000000" w14:paraId="000002BB">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29225" cy="1562100"/>
            <wp:effectExtent b="0" l="0" r="0" t="0"/>
            <wp:docPr id="2"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22922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slightly more complicated Select query was very slow to run (10 minutes slow).</w:t>
      </w:r>
    </w:p>
    <w:p w:rsidR="00000000" w:rsidDel="00000000" w:rsidP="00000000" w:rsidRDefault="00000000" w:rsidRPr="00000000" w14:paraId="000002BD">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62450" cy="2705100"/>
            <wp:effectExtent b="0" l="0" r="0" t="0"/>
            <wp:docPr id="30"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43624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Creating and loading partitions into a new table for the weather dataset to look for performance gains:</w:t>
      </w:r>
    </w:p>
    <w:p w:rsidR="00000000" w:rsidDel="00000000" w:rsidP="00000000" w:rsidRDefault="00000000" w:rsidRPr="00000000" w14:paraId="000002BF">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14925" cy="3286125"/>
            <wp:effectExtent b="0" l="0" r="0" t="0"/>
            <wp:docPr id="100" name="image95.png"/>
            <a:graphic>
              <a:graphicData uri="http://schemas.openxmlformats.org/drawingml/2006/picture">
                <pic:pic>
                  <pic:nvPicPr>
                    <pic:cNvPr id="0" name="image95.png"/>
                    <pic:cNvPicPr preferRelativeResize="0"/>
                  </pic:nvPicPr>
                  <pic:blipFill>
                    <a:blip r:embed="rId49"/>
                    <a:srcRect b="0" l="0" r="0" t="0"/>
                    <a:stretch>
                      <a:fillRect/>
                    </a:stretch>
                  </pic:blipFill>
                  <pic:spPr>
                    <a:xfrm>
                      <a:off x="0" y="0"/>
                      <a:ext cx="511492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01700"/>
            <wp:effectExtent b="0" l="0" r="0" t="0"/>
            <wp:docPr id="18"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The result of all the partitions:</w:t>
      </w:r>
    </w:p>
    <w:p w:rsidR="00000000" w:rsidDel="00000000" w:rsidP="00000000" w:rsidRDefault="00000000" w:rsidRPr="00000000" w14:paraId="000002C2">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29025" cy="2938463"/>
            <wp:effectExtent b="0" l="0" r="0" t="0"/>
            <wp:docPr id="73" name="image64.png"/>
            <a:graphic>
              <a:graphicData uri="http://schemas.openxmlformats.org/drawingml/2006/picture">
                <pic:pic>
                  <pic:nvPicPr>
                    <pic:cNvPr id="0" name="image64.png"/>
                    <pic:cNvPicPr preferRelativeResize="0"/>
                  </pic:nvPicPr>
                  <pic:blipFill>
                    <a:blip r:embed="rId51"/>
                    <a:srcRect b="0" l="0" r="0" t="0"/>
                    <a:stretch>
                      <a:fillRect/>
                    </a:stretch>
                  </pic:blipFill>
                  <pic:spPr>
                    <a:xfrm>
                      <a:off x="0" y="0"/>
                      <a:ext cx="3629025"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And some queries using the partitions and not using them.  This did result in significantly quicker query times (~58seconds down from ~99 seconds).</w:t>
      </w:r>
    </w:p>
    <w:p w:rsidR="00000000" w:rsidDel="00000000" w:rsidP="00000000" w:rsidRDefault="00000000" w:rsidRPr="00000000" w14:paraId="000002C4">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5300"/>
            <wp:effectExtent b="0" l="0" r="0" t="0"/>
            <wp:docPr id="9"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we moved onto the portion of the course that taught us Spark.  I found using Dataframes was the most efficient way to manipulate the data that we had.  The data was visualized with the use of the ‘matplotlib.pyplot’ library.  I would primarily utilize Google Colabs for the rest of the work.</w:t>
      </w:r>
    </w:p>
    <w:p w:rsidR="00000000" w:rsidDel="00000000" w:rsidP="00000000" w:rsidRDefault="00000000" w:rsidRPr="00000000" w14:paraId="000002C6">
      <w:pPr>
        <w:spacing w:after="16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goal of trying to better predict energy usage based on weather information, I thought it would be good to get a baseline from which to compare the efficacy of our predictions.  I created a subset of the total joined dataset for Madrid in January of 2015 (This period was chosen randomly).  I then charted the actual energy load with the forecasted energy load.</w:t>
      </w:r>
    </w:p>
    <w:p w:rsidR="00000000" w:rsidDel="00000000" w:rsidP="00000000" w:rsidRDefault="00000000" w:rsidRPr="00000000" w14:paraId="000002C8">
      <w:pPr>
        <w:spacing w:after="16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78200"/>
            <wp:effectExtent b="0" l="0" r="0" t="0"/>
            <wp:docPr id="94" name="image82.png"/>
            <a:graphic>
              <a:graphicData uri="http://schemas.openxmlformats.org/drawingml/2006/picture">
                <pic:pic>
                  <pic:nvPicPr>
                    <pic:cNvPr id="0" name="image82.png"/>
                    <pic:cNvPicPr preferRelativeResize="0"/>
                  </pic:nvPicPr>
                  <pic:blipFill>
                    <a:blip r:embed="rId53"/>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after="16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84500"/>
            <wp:effectExtent b="0" l="0" r="0" t="0"/>
            <wp:docPr id="3"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I charted the difference.</w:t>
      </w:r>
    </w:p>
    <w:p w:rsidR="00000000" w:rsidDel="00000000" w:rsidP="00000000" w:rsidRDefault="00000000" w:rsidRPr="00000000" w14:paraId="000002CD">
      <w:pPr>
        <w:spacing w:after="16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89300"/>
            <wp:effectExtent b="0" l="0" r="0" t="0"/>
            <wp:docPr id="62" name="image52.png"/>
            <a:graphic>
              <a:graphicData uri="http://schemas.openxmlformats.org/drawingml/2006/picture">
                <pic:pic>
                  <pic:nvPicPr>
                    <pic:cNvPr id="0" name="image52.png"/>
                    <pic:cNvPicPr preferRelativeResize="0"/>
                  </pic:nvPicPr>
                  <pic:blipFill>
                    <a:blip r:embed="rId55"/>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after="16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Ideally, we would want to flatten that line.</w:t>
      </w:r>
    </w:p>
    <w:p w:rsidR="00000000" w:rsidDel="00000000" w:rsidP="00000000" w:rsidRDefault="00000000" w:rsidRPr="00000000" w14:paraId="000002D1">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compared total energy load with weather conditions.  The column called ‘weather_main’ in the data used a verbal description to classify the weather each hour.  The possibilities were: clear, rain, cloudy, thunderstorm, drizzle, mist, dust, and fog.  I created a bar graph to show how each condition related to energy load.</w:t>
      </w:r>
    </w:p>
    <w:p w:rsidR="00000000" w:rsidDel="00000000" w:rsidP="00000000" w:rsidRDefault="00000000" w:rsidRPr="00000000" w14:paraId="000002D2">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33700"/>
            <wp:effectExtent b="0" l="0" r="0" t="0"/>
            <wp:docPr id="64" name="image59.png"/>
            <a:graphic>
              <a:graphicData uri="http://schemas.openxmlformats.org/drawingml/2006/picture">
                <pic:pic>
                  <pic:nvPicPr>
                    <pic:cNvPr id="0" name="image59.png"/>
                    <pic:cNvPicPr preferRelativeResize="0"/>
                  </pic:nvPicPr>
                  <pic:blipFill>
                    <a:blip r:embed="rId5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after="16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0" l="0" r="0" t="0"/>
            <wp:docPr id="41" name="image48.png"/>
            <a:graphic>
              <a:graphicData uri="http://schemas.openxmlformats.org/drawingml/2006/picture">
                <pic:pic>
                  <pic:nvPicPr>
                    <pic:cNvPr id="0" name="image48.png"/>
                    <pic:cNvPicPr preferRelativeResize="0"/>
                  </pic:nvPicPr>
                  <pic:blipFill>
                    <a:blip r:embed="rId5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after="16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thought these results indicated that this seemed a promising avenue to pursue.  So, next I wanted to see if there was any kind of correlation between the numerically measured weather variables in our data set.  So I wrote a couple of functions that together would allow us to print out a scatter plot of the weather condition (from ‘weather_main’) based on two of the numerical columns in the set (‘pressure’, ‘temp’, ‘humidity’, ‘wind_speed’, ‘wind_deg’).</w:t>
      </w:r>
    </w:p>
    <w:p w:rsidR="00000000" w:rsidDel="00000000" w:rsidP="00000000" w:rsidRDefault="00000000" w:rsidRPr="00000000" w14:paraId="000002D7">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57580" cy="1997478"/>
            <wp:effectExtent b="0" l="0" r="0" t="0"/>
            <wp:docPr id="96" name="image89.png"/>
            <a:graphic>
              <a:graphicData uri="http://schemas.openxmlformats.org/drawingml/2006/picture">
                <pic:pic>
                  <pic:nvPicPr>
                    <pic:cNvPr id="0" name="image89.png"/>
                    <pic:cNvPicPr preferRelativeResize="0"/>
                  </pic:nvPicPr>
                  <pic:blipFill>
                    <a:blip r:embed="rId58"/>
                    <a:srcRect b="0" l="0" r="0" t="0"/>
                    <a:stretch>
                      <a:fillRect/>
                    </a:stretch>
                  </pic:blipFill>
                  <pic:spPr>
                    <a:xfrm>
                      <a:off x="0" y="0"/>
                      <a:ext cx="2757580" cy="199747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48304" cy="2109676"/>
            <wp:effectExtent b="0" l="0" r="0" t="0"/>
            <wp:docPr id="60" name="image51.png"/>
            <a:graphic>
              <a:graphicData uri="http://schemas.openxmlformats.org/drawingml/2006/picture">
                <pic:pic>
                  <pic:nvPicPr>
                    <pic:cNvPr id="0" name="image51.png"/>
                    <pic:cNvPicPr preferRelativeResize="0"/>
                  </pic:nvPicPr>
                  <pic:blipFill>
                    <a:blip r:embed="rId59"/>
                    <a:srcRect b="0" l="0" r="0" t="0"/>
                    <a:stretch>
                      <a:fillRect/>
                    </a:stretch>
                  </pic:blipFill>
                  <pic:spPr>
                    <a:xfrm>
                      <a:off x="0" y="0"/>
                      <a:ext cx="2748304" cy="2109676"/>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two allow for the following:</w:t>
      </w:r>
    </w:p>
    <w:p w:rsidR="00000000" w:rsidDel="00000000" w:rsidP="00000000" w:rsidRDefault="00000000" w:rsidRPr="00000000" w14:paraId="000002D9">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104900"/>
            <wp:effectExtent b="0" l="0" r="0" t="0"/>
            <wp:docPr id="13"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19400"/>
            <wp:effectExtent b="0" l="0" r="0" t="0"/>
            <wp:docPr id="6" name="image3.png"/>
            <a:graphic>
              <a:graphicData uri="http://schemas.openxmlformats.org/drawingml/2006/picture">
                <pic:pic>
                  <pic:nvPicPr>
                    <pic:cNvPr id="0" name="image3.png"/>
                    <pic:cNvPicPr preferRelativeResize="0"/>
                  </pic:nvPicPr>
                  <pic:blipFill>
                    <a:blip r:embed="rId61"/>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this looked promising, a more thorough analysis with knn functions indicated these were poor predictors of the weather condition.</w:t>
      </w:r>
    </w:p>
    <w:p w:rsidR="00000000" w:rsidDel="00000000" w:rsidP="00000000" w:rsidRDefault="00000000" w:rsidRPr="00000000" w14:paraId="000002DC">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24525" cy="3219450"/>
            <wp:effectExtent b="0" l="0" r="0" t="0"/>
            <wp:docPr id="8"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572452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more time I would like to explore some of the newer machine learning algorithms that we learned near the end of the course.  I think that a classification algorithm like Naive Bayes may be better at predicting the weather, and then in turn make for better energy use predictions.</w:t>
      </w:r>
    </w:p>
    <w:p w:rsidR="00000000" w:rsidDel="00000000" w:rsidP="00000000" w:rsidRDefault="00000000" w:rsidRPr="00000000" w14:paraId="000002DE">
      <w:pPr>
        <w:spacing w:after="16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spacing w:after="16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Kyle Son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1">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Hive(Beeline)</w:t>
      </w:r>
    </w:p>
    <w:p w:rsidR="00000000" w:rsidDel="00000000" w:rsidP="00000000" w:rsidRDefault="00000000" w:rsidRPr="00000000" w14:paraId="000002E2">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hive, I used beeline command for the  better visualization of the table then, I merged two tables to named merged</w:t>
      </w:r>
      <w:r w:rsidDel="00000000" w:rsidR="00000000" w:rsidRPr="00000000">
        <w:rPr>
          <w:rtl w:val="0"/>
        </w:rPr>
      </w:r>
    </w:p>
    <w:p w:rsidR="00000000" w:rsidDel="00000000" w:rsidP="00000000" w:rsidRDefault="00000000" w:rsidRPr="00000000" w14:paraId="000002E3">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262688" cy="280681"/>
            <wp:effectExtent b="0" l="0" r="0" t="0"/>
            <wp:docPr id="14" name="image25.png"/>
            <a:graphic>
              <a:graphicData uri="http://schemas.openxmlformats.org/drawingml/2006/picture">
                <pic:pic>
                  <pic:nvPicPr>
                    <pic:cNvPr id="0" name="image25.png"/>
                    <pic:cNvPicPr preferRelativeResize="0"/>
                  </pic:nvPicPr>
                  <pic:blipFill>
                    <a:blip r:embed="rId63"/>
                    <a:srcRect b="0" l="0" r="0" t="0"/>
                    <a:stretch>
                      <a:fillRect/>
                    </a:stretch>
                  </pic:blipFill>
                  <pic:spPr>
                    <a:xfrm>
                      <a:off x="0" y="0"/>
                      <a:ext cx="6262688" cy="280681"/>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avg temp, windspeed and humidity group by city name</w:t>
      </w:r>
    </w:p>
    <w:p w:rsidR="00000000" w:rsidDel="00000000" w:rsidP="00000000" w:rsidRDefault="00000000" w:rsidRPr="00000000" w14:paraId="000002E5">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500813" cy="371475"/>
            <wp:effectExtent b="0" l="0" r="0" t="0"/>
            <wp:docPr id="82" name="image81.png"/>
            <a:graphic>
              <a:graphicData uri="http://schemas.openxmlformats.org/drawingml/2006/picture">
                <pic:pic>
                  <pic:nvPicPr>
                    <pic:cNvPr id="0" name="image81.png"/>
                    <pic:cNvPicPr preferRelativeResize="0"/>
                  </pic:nvPicPr>
                  <pic:blipFill>
                    <a:blip r:embed="rId64"/>
                    <a:srcRect b="0" l="0" r="0" t="0"/>
                    <a:stretch>
                      <a:fillRect/>
                    </a:stretch>
                  </pic:blipFill>
                  <pic:spPr>
                    <a:xfrm>
                      <a:off x="0" y="0"/>
                      <a:ext cx="6500813" cy="371475"/>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498600"/>
            <wp:effectExtent b="0" l="0" r="0" t="0"/>
            <wp:docPr id="16" name="image14.png"/>
            <a:graphic>
              <a:graphicData uri="http://schemas.openxmlformats.org/drawingml/2006/picture">
                <pic:pic>
                  <pic:nvPicPr>
                    <pic:cNvPr id="0" name="image14.png"/>
                    <pic:cNvPicPr preferRelativeResize="0"/>
                  </pic:nvPicPr>
                  <pic:blipFill>
                    <a:blip r:embed="rId65"/>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the chronological change of the price group by city name</w:t>
      </w:r>
    </w:p>
    <w:p w:rsidR="00000000" w:rsidDel="00000000" w:rsidP="00000000" w:rsidRDefault="00000000" w:rsidRPr="00000000" w14:paraId="000002E8">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653213" cy="581025"/>
            <wp:effectExtent b="0" l="0" r="0" t="0"/>
            <wp:docPr id="39" name="image43.png"/>
            <a:graphic>
              <a:graphicData uri="http://schemas.openxmlformats.org/drawingml/2006/picture">
                <pic:pic>
                  <pic:nvPicPr>
                    <pic:cNvPr id="0" name="image43.png"/>
                    <pic:cNvPicPr preferRelativeResize="0"/>
                  </pic:nvPicPr>
                  <pic:blipFill>
                    <a:blip r:embed="rId66"/>
                    <a:srcRect b="0" l="0" r="0" t="0"/>
                    <a:stretch>
                      <a:fillRect/>
                    </a:stretch>
                  </pic:blipFill>
                  <pic:spPr>
                    <a:xfrm>
                      <a:off x="0" y="0"/>
                      <a:ext cx="6653213" cy="581025"/>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81625" cy="3043238"/>
            <wp:effectExtent b="0" l="0" r="0" t="0"/>
            <wp:docPr id="81" name="image75.png"/>
            <a:graphic>
              <a:graphicData uri="http://schemas.openxmlformats.org/drawingml/2006/picture">
                <pic:pic>
                  <pic:nvPicPr>
                    <pic:cNvPr id="0" name="image75.png"/>
                    <pic:cNvPicPr preferRelativeResize="0"/>
                  </pic:nvPicPr>
                  <pic:blipFill>
                    <a:blip r:embed="rId67"/>
                    <a:srcRect b="0" l="0" r="0" t="0"/>
                    <a:stretch>
                      <a:fillRect/>
                    </a:stretch>
                  </pic:blipFill>
                  <pic:spPr>
                    <a:xfrm>
                      <a:off x="0" y="0"/>
                      <a:ext cx="5381625"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after="16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B">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Cassandra</w:t>
      </w:r>
    </w:p>
    <w:p w:rsidR="00000000" w:rsidDel="00000000" w:rsidP="00000000" w:rsidRDefault="00000000" w:rsidRPr="00000000" w14:paraId="000002EC">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some queries in cassandra, There is a limitation for our project because joining the table is not possible in cassandra</w:t>
      </w:r>
    </w:p>
    <w:p w:rsidR="00000000" w:rsidDel="00000000" w:rsidP="00000000" w:rsidRDefault="00000000" w:rsidRPr="00000000" w14:paraId="000002ED">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19100"/>
            <wp:effectExtent b="0" l="0" r="0" t="0"/>
            <wp:docPr id="21"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5943600" cy="4191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371600"/>
            <wp:effectExtent b="0" l="0" r="0" t="0"/>
            <wp:docPr id="47" name="image47.png"/>
            <a:graphic>
              <a:graphicData uri="http://schemas.openxmlformats.org/drawingml/2006/picture">
                <pic:pic>
                  <pic:nvPicPr>
                    <pic:cNvPr id="0" name="image47.png"/>
                    <pic:cNvPicPr preferRelativeResize="0"/>
                  </pic:nvPicPr>
                  <pic:blipFill>
                    <a:blip r:embed="rId69"/>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138863" cy="276225"/>
            <wp:effectExtent b="0" l="0" r="0" t="0"/>
            <wp:docPr id="42" name="image39.png"/>
            <a:graphic>
              <a:graphicData uri="http://schemas.openxmlformats.org/drawingml/2006/picture">
                <pic:pic>
                  <pic:nvPicPr>
                    <pic:cNvPr id="0" name="image39.png"/>
                    <pic:cNvPicPr preferRelativeResize="0"/>
                  </pic:nvPicPr>
                  <pic:blipFill>
                    <a:blip r:embed="rId70"/>
                    <a:srcRect b="0" l="0" r="0" t="0"/>
                    <a:stretch>
                      <a:fillRect/>
                    </a:stretch>
                  </pic:blipFill>
                  <pic:spPr>
                    <a:xfrm>
                      <a:off x="0" y="0"/>
                      <a:ext cx="6138863" cy="276225"/>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6405563" cy="2340494"/>
            <wp:effectExtent b="0" l="0" r="0" t="0"/>
            <wp:docPr id="107" name="image102.png"/>
            <a:graphic>
              <a:graphicData uri="http://schemas.openxmlformats.org/drawingml/2006/picture">
                <pic:pic>
                  <pic:nvPicPr>
                    <pic:cNvPr id="0" name="image102.png"/>
                    <pic:cNvPicPr preferRelativeResize="0"/>
                  </pic:nvPicPr>
                  <pic:blipFill>
                    <a:blip r:embed="rId71"/>
                    <a:srcRect b="0" l="0" r="0" t="0"/>
                    <a:stretch>
                      <a:fillRect/>
                    </a:stretch>
                  </pic:blipFill>
                  <pic:spPr>
                    <a:xfrm>
                      <a:off x="0" y="0"/>
                      <a:ext cx="6405563" cy="2340494"/>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after="16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0">
      <w:pPr>
        <w:spacing w:after="16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1">
      <w:pPr>
        <w:spacing w:after="16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2">
      <w:pPr>
        <w:spacing w:after="16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3">
      <w:pPr>
        <w:spacing w:after="16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4">
      <w:pPr>
        <w:spacing w:after="16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5">
      <w:pPr>
        <w:spacing w:after="16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6">
      <w:pPr>
        <w:spacing w:after="16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7">
      <w:pPr>
        <w:spacing w:after="16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8">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Spark(Scala)</w:t>
      </w:r>
    </w:p>
    <w:p w:rsidR="00000000" w:rsidDel="00000000" w:rsidP="00000000" w:rsidRDefault="00000000" w:rsidRPr="00000000" w14:paraId="000002F9">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Load the csv file in the spark in the intellij, I merged two table by using spark sql join function and then do some queries based on joined table. </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022600"/>
            <wp:effectExtent b="0" l="0" r="0" t="0"/>
            <wp:docPr id="35" name="image33.png"/>
            <a:graphic>
              <a:graphicData uri="http://schemas.openxmlformats.org/drawingml/2006/picture">
                <pic:pic>
                  <pic:nvPicPr>
                    <pic:cNvPr id="0" name="image33.png"/>
                    <pic:cNvPicPr preferRelativeResize="0"/>
                  </pic:nvPicPr>
                  <pic:blipFill>
                    <a:blip r:embed="rId72"/>
                    <a:srcRect b="0" l="0" r="0" t="0"/>
                    <a:stretch>
                      <a:fillRect/>
                    </a:stretch>
                  </pic:blipFill>
                  <pic:spPr>
                    <a:xfrm>
                      <a:off x="0" y="0"/>
                      <a:ext cx="5943600" cy="3022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974585"/>
            <wp:effectExtent b="0" l="0" r="0" t="0"/>
            <wp:docPr id="69" name="image68.png"/>
            <a:graphic>
              <a:graphicData uri="http://schemas.openxmlformats.org/drawingml/2006/picture">
                <pic:pic>
                  <pic:nvPicPr>
                    <pic:cNvPr id="0" name="image68.png"/>
                    <pic:cNvPicPr preferRelativeResize="0"/>
                  </pic:nvPicPr>
                  <pic:blipFill>
                    <a:blip r:embed="rId73"/>
                    <a:srcRect b="0" l="0" r="0" t="0"/>
                    <a:stretch>
                      <a:fillRect/>
                    </a:stretch>
                  </pic:blipFill>
                  <pic:spPr>
                    <a:xfrm>
                      <a:off x="0" y="0"/>
                      <a:ext cx="5943600" cy="3974585"/>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Pyspark Graphs</w:t>
      </w:r>
    </w:p>
    <w:p w:rsidR="00000000" w:rsidDel="00000000" w:rsidP="00000000" w:rsidRDefault="00000000" w:rsidRPr="00000000" w14:paraId="000002FB">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Average price by city </w:t>
      </w:r>
    </w:p>
    <w:p w:rsidR="00000000" w:rsidDel="00000000" w:rsidP="00000000" w:rsidRDefault="00000000" w:rsidRPr="00000000" w14:paraId="000002FC">
      <w:pPr>
        <w:spacing w:after="16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D">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581775" cy="3211674"/>
            <wp:effectExtent b="0" l="0" r="0" t="0"/>
            <wp:docPr id="71" name="image65.png"/>
            <a:graphic>
              <a:graphicData uri="http://schemas.openxmlformats.org/drawingml/2006/picture">
                <pic:pic>
                  <pic:nvPicPr>
                    <pic:cNvPr id="0" name="image65.png"/>
                    <pic:cNvPicPr preferRelativeResize="0"/>
                  </pic:nvPicPr>
                  <pic:blipFill>
                    <a:blip r:embed="rId74"/>
                    <a:srcRect b="0" l="0" r="0" t="0"/>
                    <a:stretch>
                      <a:fillRect/>
                    </a:stretch>
                  </pic:blipFill>
                  <pic:spPr>
                    <a:xfrm>
                      <a:off x="0" y="0"/>
                      <a:ext cx="6581775" cy="3211674"/>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price of each city is almost similar to each city. But most highest one is Madrid</w:t>
      </w:r>
    </w:p>
    <w:p w:rsidR="00000000" w:rsidDel="00000000" w:rsidP="00000000" w:rsidRDefault="00000000" w:rsidRPr="00000000" w14:paraId="000002FF">
      <w:pPr>
        <w:spacing w:after="16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0">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Average Price by weather condition </w:t>
      </w:r>
    </w:p>
    <w:p w:rsidR="00000000" w:rsidDel="00000000" w:rsidP="00000000" w:rsidRDefault="00000000" w:rsidRPr="00000000" w14:paraId="00000301">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477000" cy="2443163"/>
            <wp:effectExtent b="0" l="0" r="0" t="0"/>
            <wp:docPr id="89" name="image76.png"/>
            <a:graphic>
              <a:graphicData uri="http://schemas.openxmlformats.org/drawingml/2006/picture">
                <pic:pic>
                  <pic:nvPicPr>
                    <pic:cNvPr id="0" name="image76.png"/>
                    <pic:cNvPicPr preferRelativeResize="0"/>
                  </pic:nvPicPr>
                  <pic:blipFill>
                    <a:blip r:embed="rId75"/>
                    <a:srcRect b="0" l="0" r="0" t="0"/>
                    <a:stretch>
                      <a:fillRect/>
                    </a:stretch>
                  </pic:blipFill>
                  <pic:spPr>
                    <a:xfrm>
                      <a:off x="0" y="0"/>
                      <a:ext cx="6477000"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graph, We can see the average price by weather status. We can figure out the relationship between weather and price. Fog and the thunderstorm are most relevant weather condition which raise a electricity price</w:t>
      </w:r>
    </w:p>
    <w:p w:rsidR="00000000" w:rsidDel="00000000" w:rsidP="00000000" w:rsidRDefault="00000000" w:rsidRPr="00000000" w14:paraId="00000303">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Average wind speed and Average price</w:t>
      </w:r>
      <w:r w:rsidDel="00000000" w:rsidR="00000000" w:rsidRPr="00000000">
        <w:rPr>
          <w:rtl w:val="0"/>
        </w:rPr>
      </w:r>
    </w:p>
    <w:p w:rsidR="00000000" w:rsidDel="00000000" w:rsidP="00000000" w:rsidRDefault="00000000" w:rsidRPr="00000000" w14:paraId="00000304">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65760"/>
            <wp:effectExtent b="0" l="0" r="0" t="0"/>
            <wp:docPr id="5" name="image13.png"/>
            <a:graphic>
              <a:graphicData uri="http://schemas.openxmlformats.org/drawingml/2006/picture">
                <pic:pic>
                  <pic:nvPicPr>
                    <pic:cNvPr id="0" name="image13.png"/>
                    <pic:cNvPicPr preferRelativeResize="0"/>
                  </pic:nvPicPr>
                  <pic:blipFill>
                    <a:blip r:embed="rId76"/>
                    <a:srcRect b="0" l="0" r="0" t="0"/>
                    <a:stretch>
                      <a:fillRect/>
                    </a:stretch>
                  </pic:blipFill>
                  <pic:spPr>
                    <a:xfrm>
                      <a:off x="0" y="0"/>
                      <a:ext cx="5943600" cy="286576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price seems to increase when average wind speed is at low level. We can infer that wind is supplied for the electricity, which makes the average price low. </w:t>
      </w:r>
    </w:p>
    <w:p w:rsidR="00000000" w:rsidDel="00000000" w:rsidP="00000000" w:rsidRDefault="00000000" w:rsidRPr="00000000" w14:paraId="00000306">
      <w:pPr>
        <w:spacing w:after="160" w:befor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Yearly Analysis</w:t>
      </w:r>
    </w:p>
    <w:p w:rsidR="00000000" w:rsidDel="00000000" w:rsidP="00000000" w:rsidRDefault="00000000" w:rsidRPr="00000000" w14:paraId="00000307">
      <w:pPr>
        <w:spacing w:after="160" w:befor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553075" cy="2957513"/>
            <wp:effectExtent b="0" l="0" r="0" t="0"/>
            <wp:docPr id="22" name="image21.png"/>
            <a:graphic>
              <a:graphicData uri="http://schemas.openxmlformats.org/drawingml/2006/picture">
                <pic:pic>
                  <pic:nvPicPr>
                    <pic:cNvPr id="0" name="image21.png"/>
                    <pic:cNvPicPr preferRelativeResize="0"/>
                  </pic:nvPicPr>
                  <pic:blipFill>
                    <a:blip r:embed="rId77"/>
                    <a:srcRect b="0" l="0" r="0" t="0"/>
                    <a:stretch>
                      <a:fillRect/>
                    </a:stretch>
                  </pic:blipFill>
                  <pic:spPr>
                    <a:xfrm>
                      <a:off x="0" y="0"/>
                      <a:ext cx="5553075"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Average Price and prediction  by Year</w:t>
      </w:r>
    </w:p>
    <w:p w:rsidR="00000000" w:rsidDel="00000000" w:rsidP="00000000" w:rsidRDefault="00000000" w:rsidRPr="00000000" w14:paraId="00000309">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27300"/>
            <wp:effectExtent b="0" l="0" r="0" t="0"/>
            <wp:docPr id="102" name="image97.png"/>
            <a:graphic>
              <a:graphicData uri="http://schemas.openxmlformats.org/drawingml/2006/picture">
                <pic:pic>
                  <pic:nvPicPr>
                    <pic:cNvPr id="0" name="image97.png"/>
                    <pic:cNvPicPr preferRelativeResize="0"/>
                  </pic:nvPicPr>
                  <pic:blipFill>
                    <a:blip r:embed="rId78"/>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shows each year’s average price and average price prediction. There is some gap between them </w:t>
      </w:r>
    </w:p>
    <w:p w:rsidR="00000000" w:rsidDel="00000000" w:rsidP="00000000" w:rsidRDefault="00000000" w:rsidRPr="00000000" w14:paraId="0000030B">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Average Load and prediction by Year</w:t>
      </w:r>
      <w:r w:rsidDel="00000000" w:rsidR="00000000" w:rsidRPr="00000000">
        <w:rPr>
          <w:rtl w:val="0"/>
        </w:rPr>
      </w:r>
    </w:p>
    <w:p w:rsidR="00000000" w:rsidDel="00000000" w:rsidP="00000000" w:rsidRDefault="00000000" w:rsidRPr="00000000" w14:paraId="0000030C">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76500"/>
            <wp:effectExtent b="0" l="0" r="0" t="0"/>
            <wp:docPr id="74" name="image69.png"/>
            <a:graphic>
              <a:graphicData uri="http://schemas.openxmlformats.org/drawingml/2006/picture">
                <pic:pic>
                  <pic:nvPicPr>
                    <pic:cNvPr id="0" name="image69.png"/>
                    <pic:cNvPicPr preferRelativeResize="0"/>
                  </pic:nvPicPr>
                  <pic:blipFill>
                    <a:blip r:embed="rId79"/>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 Resources generation By Year</w:t>
      </w:r>
    </w:p>
    <w:p w:rsidR="00000000" w:rsidDel="00000000" w:rsidP="00000000" w:rsidRDefault="00000000" w:rsidRPr="00000000" w14:paraId="0000030E">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01900"/>
            <wp:effectExtent b="0" l="0" r="0" t="0"/>
            <wp:docPr id="55" name="image56.png"/>
            <a:graphic>
              <a:graphicData uri="http://schemas.openxmlformats.org/drawingml/2006/picture">
                <pic:pic>
                  <pic:nvPicPr>
                    <pic:cNvPr id="0" name="image56.png"/>
                    <pic:cNvPicPr preferRelativeResize="0"/>
                  </pic:nvPicPr>
                  <pic:blipFill>
                    <a:blip r:embed="rId80"/>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after="16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0">
      <w:pPr>
        <w:spacing w:after="16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1">
      <w:pPr>
        <w:spacing w:after="16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2">
      <w:pPr>
        <w:spacing w:after="16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3">
      <w:pPr>
        <w:spacing w:after="16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4">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Other Resources generation By Year</w:t>
      </w:r>
    </w:p>
    <w:p w:rsidR="00000000" w:rsidDel="00000000" w:rsidP="00000000" w:rsidRDefault="00000000" w:rsidRPr="00000000" w14:paraId="00000315">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14600"/>
            <wp:effectExtent b="0" l="0" r="0" t="0"/>
            <wp:docPr id="103" name="image100.png"/>
            <a:graphic>
              <a:graphicData uri="http://schemas.openxmlformats.org/drawingml/2006/picture">
                <pic:pic>
                  <pic:nvPicPr>
                    <pic:cNvPr id="0" name="image100.png"/>
                    <pic:cNvPicPr preferRelativeResize="0"/>
                  </pic:nvPicPr>
                  <pic:blipFill>
                    <a:blip r:embed="rId81"/>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spacing w:after="16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17">
      <w:pPr>
        <w:spacing w:after="16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18">
      <w:pPr>
        <w:spacing w:after="160" w:befor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Hourly Analysis</w:t>
      </w:r>
    </w:p>
    <w:p w:rsidR="00000000" w:rsidDel="00000000" w:rsidP="00000000" w:rsidRDefault="00000000" w:rsidRPr="00000000" w14:paraId="00000319">
      <w:pPr>
        <w:spacing w:after="160" w:befor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4086225" cy="1409700"/>
            <wp:effectExtent b="0" l="0" r="0" t="0"/>
            <wp:docPr id="20" name="image11.png"/>
            <a:graphic>
              <a:graphicData uri="http://schemas.openxmlformats.org/drawingml/2006/picture">
                <pic:pic>
                  <pic:nvPicPr>
                    <pic:cNvPr id="0" name="image11.png"/>
                    <pic:cNvPicPr preferRelativeResize="0"/>
                  </pic:nvPicPr>
                  <pic:blipFill>
                    <a:blip r:embed="rId82"/>
                    <a:srcRect b="0" l="0" r="0" t="0"/>
                    <a:stretch>
                      <a:fillRect/>
                    </a:stretch>
                  </pic:blipFill>
                  <pic:spPr>
                    <a:xfrm>
                      <a:off x="0" y="0"/>
                      <a:ext cx="408622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Average price by specific hour</w:t>
      </w:r>
    </w:p>
    <w:p w:rsidR="00000000" w:rsidDel="00000000" w:rsidP="00000000" w:rsidRDefault="00000000" w:rsidRPr="00000000" w14:paraId="0000031B">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463800"/>
            <wp:effectExtent b="0" l="0" r="0" t="0"/>
            <wp:docPr id="59" name="image58.png"/>
            <a:graphic>
              <a:graphicData uri="http://schemas.openxmlformats.org/drawingml/2006/picture">
                <pic:pic>
                  <pic:nvPicPr>
                    <pic:cNvPr id="0" name="image58.png"/>
                    <pic:cNvPicPr preferRelativeResize="0"/>
                  </pic:nvPicPr>
                  <pic:blipFill>
                    <a:blip r:embed="rId83"/>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Average Total load by specific hour</w:t>
      </w:r>
    </w:p>
    <w:p w:rsidR="00000000" w:rsidDel="00000000" w:rsidP="00000000" w:rsidRDefault="00000000" w:rsidRPr="00000000" w14:paraId="0000031D">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413000"/>
            <wp:effectExtent b="0" l="0" r="0" t="0"/>
            <wp:docPr id="56" name="image55.png"/>
            <a:graphic>
              <a:graphicData uri="http://schemas.openxmlformats.org/drawingml/2006/picture">
                <pic:pic>
                  <pic:nvPicPr>
                    <pic:cNvPr id="0" name="image55.png"/>
                    <pic:cNvPicPr preferRelativeResize="0"/>
                  </pic:nvPicPr>
                  <pic:blipFill>
                    <a:blip r:embed="rId84"/>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seems to increase in after noon time and decrease in morning. It is almost the same with the change of the average price graph.  </w:t>
      </w:r>
    </w:p>
    <w:p w:rsidR="00000000" w:rsidDel="00000000" w:rsidP="00000000" w:rsidRDefault="00000000" w:rsidRPr="00000000" w14:paraId="0000031F">
      <w:pPr>
        <w:spacing w:after="16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0">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Avg humidity by hour</w:t>
      </w:r>
    </w:p>
    <w:p w:rsidR="00000000" w:rsidDel="00000000" w:rsidP="00000000" w:rsidRDefault="00000000" w:rsidRPr="00000000" w14:paraId="00000321">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451100"/>
            <wp:effectExtent b="0" l="0" r="0" t="0"/>
            <wp:docPr id="38" name="image35.png"/>
            <a:graphic>
              <a:graphicData uri="http://schemas.openxmlformats.org/drawingml/2006/picture">
                <pic:pic>
                  <pic:nvPicPr>
                    <pic:cNvPr id="0" name="image35.png"/>
                    <pic:cNvPicPr preferRelativeResize="0"/>
                  </pic:nvPicPr>
                  <pic:blipFill>
                    <a:blip r:embed="rId85"/>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average humidity is going up, the average price is decreased. So We can say that humidity and price is in opposite relation </w:t>
      </w:r>
    </w:p>
    <w:p w:rsidR="00000000" w:rsidDel="00000000" w:rsidP="00000000" w:rsidRDefault="00000000" w:rsidRPr="00000000" w14:paraId="00000323">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Average wind degree by hour</w:t>
      </w:r>
    </w:p>
    <w:p w:rsidR="00000000" w:rsidDel="00000000" w:rsidP="00000000" w:rsidRDefault="00000000" w:rsidRPr="00000000" w14:paraId="00000324">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438400"/>
            <wp:effectExtent b="0" l="0" r="0" t="0"/>
            <wp:docPr id="83" name="image83.png"/>
            <a:graphic>
              <a:graphicData uri="http://schemas.openxmlformats.org/drawingml/2006/picture">
                <pic:pic>
                  <pic:nvPicPr>
                    <pic:cNvPr id="0" name="image83.png"/>
                    <pic:cNvPicPr preferRelativeResize="0"/>
                  </pic:nvPicPr>
                  <pic:blipFill>
                    <a:blip r:embed="rId86"/>
                    <a:srcRect b="0" l="0" r="0" t="0"/>
                    <a:stretch>
                      <a:fillRect/>
                    </a:stretch>
                  </pic:blipFill>
                  <pic:spPr>
                    <a:xfrm>
                      <a:off x="0" y="0"/>
                      <a:ext cx="5943600" cy="2438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Similar to the average humidity. opposite relation with the average price</w:t>
      </w:r>
    </w:p>
    <w:p w:rsidR="00000000" w:rsidDel="00000000" w:rsidP="00000000" w:rsidRDefault="00000000" w:rsidRPr="00000000" w14:paraId="00000325">
      <w:pPr>
        <w:spacing w:after="16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6">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Bill Yerkes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7">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Tables in Hive:</w:t>
      </w:r>
    </w:p>
    <w:p w:rsidR="00000000" w:rsidDel="00000000" w:rsidP="00000000" w:rsidRDefault="00000000" w:rsidRPr="00000000" w14:paraId="00000328">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40174"/>
            <wp:effectExtent b="0" l="0" r="0" t="0"/>
            <wp:docPr id="34" name="image27.png"/>
            <a:graphic>
              <a:graphicData uri="http://schemas.openxmlformats.org/drawingml/2006/picture">
                <pic:pic>
                  <pic:nvPicPr>
                    <pic:cNvPr id="0" name="image27.png"/>
                    <pic:cNvPicPr preferRelativeResize="0"/>
                  </pic:nvPicPr>
                  <pic:blipFill>
                    <a:blip r:embed="rId87"/>
                    <a:srcRect b="0" l="0" r="0" t="0"/>
                    <a:stretch>
                      <a:fillRect/>
                    </a:stretch>
                  </pic:blipFill>
                  <pic:spPr>
                    <a:xfrm>
                      <a:off x="0" y="0"/>
                      <a:ext cx="5943600" cy="264017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4748213"/>
            <wp:effectExtent b="0" l="0" r="0" t="0"/>
            <wp:docPr id="58" name="image57.png"/>
            <a:graphic>
              <a:graphicData uri="http://schemas.openxmlformats.org/drawingml/2006/picture">
                <pic:pic>
                  <pic:nvPicPr>
                    <pic:cNvPr id="0" name="image57.png"/>
                    <pic:cNvPicPr preferRelativeResize="0"/>
                  </pic:nvPicPr>
                  <pic:blipFill>
                    <a:blip r:embed="rId88"/>
                    <a:srcRect b="0" l="0" r="0" t="0"/>
                    <a:stretch>
                      <a:fillRect/>
                    </a:stretch>
                  </pic:blipFill>
                  <pic:spPr>
                    <a:xfrm>
                      <a:off x="0" y="0"/>
                      <a:ext cx="5943600" cy="4748213"/>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Hive Tables in Hadoop:</w:t>
      </w:r>
      <w:r w:rsidDel="00000000" w:rsidR="00000000" w:rsidRPr="00000000">
        <w:rPr>
          <w:rtl w:val="0"/>
        </w:rPr>
      </w:r>
    </w:p>
    <w:p w:rsidR="00000000" w:rsidDel="00000000" w:rsidP="00000000" w:rsidRDefault="00000000" w:rsidRPr="00000000" w14:paraId="0000032A">
      <w:pPr>
        <w:spacing w:after="160" w:before="24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Pr>
        <w:drawing>
          <wp:inline distB="114300" distT="114300" distL="114300" distR="114300">
            <wp:extent cx="5943600" cy="3200400"/>
            <wp:effectExtent b="0" l="0" r="0" t="0"/>
            <wp:docPr id="75" name="image74.png"/>
            <a:graphic>
              <a:graphicData uri="http://schemas.openxmlformats.org/drawingml/2006/picture">
                <pic:pic>
                  <pic:nvPicPr>
                    <pic:cNvPr id="0" name="image74.png"/>
                    <pic:cNvPicPr preferRelativeResize="0"/>
                  </pic:nvPicPr>
                  <pic:blipFill>
                    <a:blip r:embed="rId8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Load the Data into Hive:</w:t>
      </w:r>
    </w:p>
    <w:p w:rsidR="00000000" w:rsidDel="00000000" w:rsidP="00000000" w:rsidRDefault="00000000" w:rsidRPr="00000000" w14:paraId="0000032C">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825500"/>
            <wp:effectExtent b="0" l="0" r="0" t="0"/>
            <wp:docPr id="33" name="image26.png"/>
            <a:graphic>
              <a:graphicData uri="http://schemas.openxmlformats.org/drawingml/2006/picture">
                <pic:pic>
                  <pic:nvPicPr>
                    <pic:cNvPr id="0" name="image26.png"/>
                    <pic:cNvPicPr preferRelativeResize="0"/>
                  </pic:nvPicPr>
                  <pic:blipFill>
                    <a:blip r:embed="rId90"/>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Some of the queries on Energy Data Set:</w:t>
      </w:r>
    </w:p>
    <w:p w:rsidR="00000000" w:rsidDel="00000000" w:rsidP="00000000" w:rsidRDefault="00000000" w:rsidRPr="00000000" w14:paraId="0000032E">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168400"/>
            <wp:effectExtent b="0" l="0" r="0" t="0"/>
            <wp:docPr id="76" name="image72.png"/>
            <a:graphic>
              <a:graphicData uri="http://schemas.openxmlformats.org/drawingml/2006/picture">
                <pic:pic>
                  <pic:nvPicPr>
                    <pic:cNvPr id="0" name="image72.png"/>
                    <pic:cNvPicPr preferRelativeResize="0"/>
                  </pic:nvPicPr>
                  <pic:blipFill>
                    <a:blip r:embed="rId91"/>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pacing w:after="160" w:befor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30">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Some of the queries on Weather Data Set:</w:t>
      </w:r>
    </w:p>
    <w:p w:rsidR="00000000" w:rsidDel="00000000" w:rsidP="00000000" w:rsidRDefault="00000000" w:rsidRPr="00000000" w14:paraId="00000331">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130300"/>
            <wp:effectExtent b="0" l="0" r="0" t="0"/>
            <wp:docPr id="68" name="image67.png"/>
            <a:graphic>
              <a:graphicData uri="http://schemas.openxmlformats.org/drawingml/2006/picture">
                <pic:pic>
                  <pic:nvPicPr>
                    <pic:cNvPr id="0" name="image67.png"/>
                    <pic:cNvPicPr preferRelativeResize="0"/>
                  </pic:nvPicPr>
                  <pic:blipFill>
                    <a:blip r:embed="rId92"/>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Some of the metrics on the Data</w:t>
      </w:r>
    </w:p>
    <w:p w:rsidR="00000000" w:rsidDel="00000000" w:rsidP="00000000" w:rsidRDefault="00000000" w:rsidRPr="00000000" w14:paraId="00000333">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76900" cy="3705225"/>
            <wp:effectExtent b="0" l="0" r="0" t="0"/>
            <wp:docPr id="46" name="image41.png"/>
            <a:graphic>
              <a:graphicData uri="http://schemas.openxmlformats.org/drawingml/2006/picture">
                <pic:pic>
                  <pic:nvPicPr>
                    <pic:cNvPr id="0" name="image41.png"/>
                    <pic:cNvPicPr preferRelativeResize="0"/>
                  </pic:nvPicPr>
                  <pic:blipFill>
                    <a:blip r:embed="rId93"/>
                    <a:srcRect b="0" l="0" r="0" t="0"/>
                    <a:stretch>
                      <a:fillRect/>
                    </a:stretch>
                  </pic:blipFill>
                  <pic:spPr>
                    <a:xfrm>
                      <a:off x="0" y="0"/>
                      <a:ext cx="567690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pacing w:after="160" w:befor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35">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 and Results in Pyspark</w:t>
      </w:r>
    </w:p>
    <w:p w:rsidR="00000000" w:rsidDel="00000000" w:rsidP="00000000" w:rsidRDefault="00000000" w:rsidRPr="00000000" w14:paraId="00000336">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05300" cy="3305175"/>
            <wp:effectExtent b="0" l="0" r="0" t="0"/>
            <wp:docPr id="93" name="image91.png"/>
            <a:graphic>
              <a:graphicData uri="http://schemas.openxmlformats.org/drawingml/2006/picture">
                <pic:pic>
                  <pic:nvPicPr>
                    <pic:cNvPr id="0" name="image91.png"/>
                    <pic:cNvPicPr preferRelativeResize="0"/>
                  </pic:nvPicPr>
                  <pic:blipFill>
                    <a:blip r:embed="rId94"/>
                    <a:srcRect b="0" l="0" r="0" t="0"/>
                    <a:stretch>
                      <a:fillRect/>
                    </a:stretch>
                  </pic:blipFill>
                  <pic:spPr>
                    <a:xfrm>
                      <a:off x="0" y="0"/>
                      <a:ext cx="4305300"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after="16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25800"/>
            <wp:effectExtent b="0" l="0" r="0" t="0"/>
            <wp:docPr id="78" name="image71.png"/>
            <a:graphic>
              <a:graphicData uri="http://schemas.openxmlformats.org/drawingml/2006/picture">
                <pic:pic>
                  <pic:nvPicPr>
                    <pic:cNvPr id="0" name="image71.png"/>
                    <pic:cNvPicPr preferRelativeResize="0"/>
                  </pic:nvPicPr>
                  <pic:blipFill>
                    <a:blip r:embed="rId9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spacing w:after="240" w:befor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3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Corrected issue with timestamp, converted from string and added offset</w:t>
      </w:r>
    </w:p>
    <w:p w:rsidR="00000000" w:rsidDel="00000000" w:rsidP="00000000" w:rsidRDefault="00000000" w:rsidRPr="00000000" w14:paraId="0000033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37031"/>
            <wp:effectExtent b="0" l="0" r="0" t="0"/>
            <wp:docPr id="29" name="image32.png"/>
            <a:graphic>
              <a:graphicData uri="http://schemas.openxmlformats.org/drawingml/2006/picture">
                <pic:pic>
                  <pic:nvPicPr>
                    <pic:cNvPr id="0" name="image32.png"/>
                    <pic:cNvPicPr preferRelativeResize="0"/>
                  </pic:nvPicPr>
                  <pic:blipFill>
                    <a:blip r:embed="rId96"/>
                    <a:srcRect b="0" l="0" r="0" t="0"/>
                    <a:stretch>
                      <a:fillRect/>
                    </a:stretch>
                  </pic:blipFill>
                  <pic:spPr>
                    <a:xfrm>
                      <a:off x="0" y="0"/>
                      <a:ext cx="5943600" cy="3537031"/>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62388"/>
            <wp:effectExtent b="0" l="0" r="0" t="0"/>
            <wp:docPr id="70" name="image66.png"/>
            <a:graphic>
              <a:graphicData uri="http://schemas.openxmlformats.org/drawingml/2006/picture">
                <pic:pic>
                  <pic:nvPicPr>
                    <pic:cNvPr id="0" name="image66.png"/>
                    <pic:cNvPicPr preferRelativeResize="0"/>
                  </pic:nvPicPr>
                  <pic:blipFill>
                    <a:blip r:embed="rId97"/>
                    <a:srcRect b="0" l="0" r="0" t="0"/>
                    <a:stretch>
                      <a:fillRect/>
                    </a:stretch>
                  </pic:blipFill>
                  <pic:spPr>
                    <a:xfrm>
                      <a:off x="0" y="0"/>
                      <a:ext cx="5943600" cy="3862388"/>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Joining Weather and Energy Datasets</w:t>
      </w:r>
    </w:p>
    <w:p w:rsidR="00000000" w:rsidDel="00000000" w:rsidP="00000000" w:rsidRDefault="00000000" w:rsidRPr="00000000" w14:paraId="0000033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705100"/>
            <wp:effectExtent b="0" l="0" r="0" t="0"/>
            <wp:docPr id="77" name="image70.png"/>
            <a:graphic>
              <a:graphicData uri="http://schemas.openxmlformats.org/drawingml/2006/picture">
                <pic:pic>
                  <pic:nvPicPr>
                    <pic:cNvPr id="0" name="image70.png"/>
                    <pic:cNvPicPr preferRelativeResize="0"/>
                  </pic:nvPicPr>
                  <pic:blipFill>
                    <a:blip r:embed="rId98"/>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Linear Regression between temperature and total energy load:</w:t>
      </w:r>
    </w:p>
    <w:p w:rsidR="00000000" w:rsidDel="00000000" w:rsidP="00000000" w:rsidRDefault="00000000" w:rsidRPr="00000000" w14:paraId="0000033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71950" cy="3648075"/>
            <wp:effectExtent b="0" l="0" r="0" t="0"/>
            <wp:docPr id="85" name="image84.png"/>
            <a:graphic>
              <a:graphicData uri="http://schemas.openxmlformats.org/drawingml/2006/picture">
                <pic:pic>
                  <pic:nvPicPr>
                    <pic:cNvPr id="0" name="image84.png"/>
                    <pic:cNvPicPr preferRelativeResize="0"/>
                  </pic:nvPicPr>
                  <pic:blipFill>
                    <a:blip r:embed="rId99"/>
                    <a:srcRect b="0" l="0" r="0" t="0"/>
                    <a:stretch>
                      <a:fillRect/>
                    </a:stretch>
                  </pic:blipFill>
                  <pic:spPr>
                    <a:xfrm>
                      <a:off x="0" y="0"/>
                      <a:ext cx="4171950"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spacing w:after="240" w:befor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4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Relationship between: Total energy load, Temperature, Pressure, and Humidity:</w:t>
      </w:r>
    </w:p>
    <w:p w:rsidR="00000000" w:rsidDel="00000000" w:rsidP="00000000" w:rsidRDefault="00000000" w:rsidRPr="00000000" w14:paraId="0000034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6527800"/>
            <wp:effectExtent b="0" l="0" r="0" t="0"/>
            <wp:docPr id="63" name="image60.png"/>
            <a:graphic>
              <a:graphicData uri="http://schemas.openxmlformats.org/drawingml/2006/picture">
                <pic:pic>
                  <pic:nvPicPr>
                    <pic:cNvPr id="0" name="image60.png"/>
                    <pic:cNvPicPr preferRelativeResize="0"/>
                  </pic:nvPicPr>
                  <pic:blipFill>
                    <a:blip r:embed="rId100"/>
                    <a:srcRect b="0" l="0" r="0" t="0"/>
                    <a:stretch>
                      <a:fillRect/>
                    </a:stretch>
                  </pic:blipFill>
                  <pic:spPr>
                    <a:xfrm>
                      <a:off x="0" y="0"/>
                      <a:ext cx="5943600" cy="65278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pacing w:after="240" w:befor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4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6438900"/>
            <wp:effectExtent b="0" l="0" r="0" t="0"/>
            <wp:docPr id="72" name="image73.png"/>
            <a:graphic>
              <a:graphicData uri="http://schemas.openxmlformats.org/drawingml/2006/picture">
                <pic:pic>
                  <pic:nvPicPr>
                    <pic:cNvPr id="0" name="image73.png"/>
                    <pic:cNvPicPr preferRelativeResize="0"/>
                  </pic:nvPicPr>
                  <pic:blipFill>
                    <a:blip r:embed="rId101"/>
                    <a:srcRect b="0" l="0" r="0" t="0"/>
                    <a:stretch>
                      <a:fillRect/>
                    </a:stretch>
                  </pic:blipFill>
                  <pic:spPr>
                    <a:xfrm>
                      <a:off x="0" y="0"/>
                      <a:ext cx="59436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spacing w:after="240" w:befor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4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View of Temperature, Total Load, and Price over time</w:t>
      </w:r>
    </w:p>
    <w:p w:rsidR="00000000" w:rsidDel="00000000" w:rsidP="00000000" w:rsidRDefault="00000000" w:rsidRPr="00000000" w14:paraId="0000034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19600" cy="7096125"/>
            <wp:effectExtent b="0" l="0" r="0" t="0"/>
            <wp:docPr id="25" name="image29.png"/>
            <a:graphic>
              <a:graphicData uri="http://schemas.openxmlformats.org/drawingml/2006/picture">
                <pic:pic>
                  <pic:nvPicPr>
                    <pic:cNvPr id="0" name="image29.png"/>
                    <pic:cNvPicPr preferRelativeResize="0"/>
                  </pic:nvPicPr>
                  <pic:blipFill>
                    <a:blip r:embed="rId102"/>
                    <a:srcRect b="0" l="0" r="0" t="0"/>
                    <a:stretch>
                      <a:fillRect/>
                    </a:stretch>
                  </pic:blipFill>
                  <pic:spPr>
                    <a:xfrm>
                      <a:off x="0" y="0"/>
                      <a:ext cx="4419600" cy="7096125"/>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spacing w:after="240" w:befor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4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Long Short Term Memory Model:</w:t>
      </w:r>
    </w:p>
    <w:p w:rsidR="00000000" w:rsidDel="00000000" w:rsidP="00000000" w:rsidRDefault="00000000" w:rsidRPr="00000000" w14:paraId="0000034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318000"/>
            <wp:effectExtent b="0" l="0" r="0" t="0"/>
            <wp:docPr id="7"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05200" cy="2362200"/>
            <wp:effectExtent b="0" l="0" r="0" t="0"/>
            <wp:docPr id="1"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3505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spacing w:after="240" w:befor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4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LSTM Results:</w:t>
      </w:r>
    </w:p>
    <w:p w:rsidR="00000000" w:rsidDel="00000000" w:rsidP="00000000" w:rsidRDefault="00000000" w:rsidRPr="00000000" w14:paraId="0000034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38550" cy="2466975"/>
            <wp:effectExtent b="0" l="0" r="0" t="0"/>
            <wp:docPr id="45" name="image36.png"/>
            <a:graphic>
              <a:graphicData uri="http://schemas.openxmlformats.org/drawingml/2006/picture">
                <pic:pic>
                  <pic:nvPicPr>
                    <pic:cNvPr id="0" name="image36.png"/>
                    <pic:cNvPicPr preferRelativeResize="0"/>
                  </pic:nvPicPr>
                  <pic:blipFill>
                    <a:blip r:embed="rId103"/>
                    <a:srcRect b="0" l="0" r="0" t="0"/>
                    <a:stretch>
                      <a:fillRect/>
                    </a:stretch>
                  </pic:blipFill>
                  <pic:spPr>
                    <a:xfrm>
                      <a:off x="0" y="0"/>
                      <a:ext cx="363855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95925" cy="2847975"/>
            <wp:effectExtent b="0" l="0" r="0" t="0"/>
            <wp:docPr id="88" name="image87.png"/>
            <a:graphic>
              <a:graphicData uri="http://schemas.openxmlformats.org/drawingml/2006/picture">
                <pic:pic>
                  <pic:nvPicPr>
                    <pic:cNvPr id="0" name="image87.png"/>
                    <pic:cNvPicPr preferRelativeResize="0"/>
                  </pic:nvPicPr>
                  <pic:blipFill>
                    <a:blip r:embed="rId104"/>
                    <a:srcRect b="0" l="0" r="0" t="0"/>
                    <a:stretch>
                      <a:fillRect/>
                    </a:stretch>
                  </pic:blipFill>
                  <pic:spPr>
                    <a:xfrm>
                      <a:off x="0" y="0"/>
                      <a:ext cx="549592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spacing w:after="240" w:befor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5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Ridge Model:</w:t>
      </w:r>
    </w:p>
    <w:p w:rsidR="00000000" w:rsidDel="00000000" w:rsidP="00000000" w:rsidRDefault="00000000" w:rsidRPr="00000000" w14:paraId="0000035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848100" cy="2028825"/>
            <wp:effectExtent b="0" l="0" r="0" t="0"/>
            <wp:docPr id="15"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384810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w:t>
      </w:r>
    </w:p>
    <w:p w:rsidR="00000000" w:rsidDel="00000000" w:rsidP="00000000" w:rsidRDefault="00000000" w:rsidRPr="00000000" w14:paraId="00000355">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76900" cy="2847975"/>
            <wp:effectExtent b="0" l="0" r="0" t="0"/>
            <wp:docPr id="49" name="image53.png"/>
            <a:graphic>
              <a:graphicData uri="http://schemas.openxmlformats.org/drawingml/2006/picture">
                <pic:pic>
                  <pic:nvPicPr>
                    <pic:cNvPr id="0" name="image53.png"/>
                    <pic:cNvPicPr preferRelativeResize="0"/>
                  </pic:nvPicPr>
                  <pic:blipFill>
                    <a:blip r:embed="rId105"/>
                    <a:srcRect b="0" l="0" r="0" t="0"/>
                    <a:stretch>
                      <a:fillRect/>
                    </a:stretch>
                  </pic:blipFill>
                  <pic:spPr>
                    <a:xfrm>
                      <a:off x="0" y="0"/>
                      <a:ext cx="567690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after="240" w:befor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5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Lasso Model:</w:t>
      </w:r>
    </w:p>
    <w:p w:rsidR="00000000" w:rsidDel="00000000" w:rsidP="00000000" w:rsidRDefault="00000000" w:rsidRPr="00000000" w14:paraId="0000035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971925" cy="2038350"/>
            <wp:effectExtent b="0" l="0" r="0" t="0"/>
            <wp:docPr id="57"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3971925"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w:t>
      </w:r>
    </w:p>
    <w:p w:rsidR="00000000" w:rsidDel="00000000" w:rsidP="00000000" w:rsidRDefault="00000000" w:rsidRPr="00000000" w14:paraId="0000035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76900" cy="2847975"/>
            <wp:effectExtent b="0" l="0" r="0" t="0"/>
            <wp:docPr id="99" name="image94.png"/>
            <a:graphic>
              <a:graphicData uri="http://schemas.openxmlformats.org/drawingml/2006/picture">
                <pic:pic>
                  <pic:nvPicPr>
                    <pic:cNvPr id="0" name="image94.png"/>
                    <pic:cNvPicPr preferRelativeResize="0"/>
                  </pic:nvPicPr>
                  <pic:blipFill>
                    <a:blip r:embed="rId106"/>
                    <a:srcRect b="0" l="0" r="0" t="0"/>
                    <a:stretch>
                      <a:fillRect/>
                    </a:stretch>
                  </pic:blipFill>
                  <pic:spPr>
                    <a:xfrm>
                      <a:off x="0" y="0"/>
                      <a:ext cx="567690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pacing w:after="240" w:befor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5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Elastic Model:</w:t>
      </w:r>
    </w:p>
    <w:p w:rsidR="00000000" w:rsidDel="00000000" w:rsidP="00000000" w:rsidRDefault="00000000" w:rsidRPr="00000000" w14:paraId="0000035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829050" cy="2295525"/>
            <wp:effectExtent b="0" l="0" r="0" t="0"/>
            <wp:docPr id="28"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82905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w:t>
      </w:r>
    </w:p>
    <w:p w:rsidR="00000000" w:rsidDel="00000000" w:rsidP="00000000" w:rsidRDefault="00000000" w:rsidRPr="00000000" w14:paraId="0000035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76900" cy="2847975"/>
            <wp:effectExtent b="0" l="0" r="0" t="0"/>
            <wp:docPr id="53" name="image54.png"/>
            <a:graphic>
              <a:graphicData uri="http://schemas.openxmlformats.org/drawingml/2006/picture">
                <pic:pic>
                  <pic:nvPicPr>
                    <pic:cNvPr id="0" name="image54.png"/>
                    <pic:cNvPicPr preferRelativeResize="0"/>
                  </pic:nvPicPr>
                  <pic:blipFill>
                    <a:blip r:embed="rId107"/>
                    <a:srcRect b="0" l="0" r="0" t="0"/>
                    <a:stretch>
                      <a:fillRect/>
                    </a:stretch>
                  </pic:blipFill>
                  <pic:spPr>
                    <a:xfrm>
                      <a:off x="0" y="0"/>
                      <a:ext cx="567690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pacing w:after="240" w:befor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6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KMeans Cluster</w:t>
      </w:r>
    </w:p>
    <w:p w:rsidR="00000000" w:rsidDel="00000000" w:rsidP="00000000" w:rsidRDefault="00000000" w:rsidRPr="00000000" w14:paraId="0000036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6464300"/>
            <wp:effectExtent b="0" l="0" r="0" t="0"/>
            <wp:docPr id="52" name="image45.png"/>
            <a:graphic>
              <a:graphicData uri="http://schemas.openxmlformats.org/drawingml/2006/picture">
                <pic:pic>
                  <pic:nvPicPr>
                    <pic:cNvPr id="0" name="image45.png"/>
                    <pic:cNvPicPr preferRelativeResize="0"/>
                  </pic:nvPicPr>
                  <pic:blipFill>
                    <a:blip r:embed="rId108"/>
                    <a:srcRect b="0" l="0" r="0" t="0"/>
                    <a:stretch>
                      <a:fillRect/>
                    </a:stretch>
                  </pic:blipFill>
                  <pic:spPr>
                    <a:xfrm>
                      <a:off x="0" y="0"/>
                      <a:ext cx="59436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4">
      <w:pPr>
        <w:spacing w:after="240" w:befor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65">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Visualization:</w:t>
      </w:r>
    </w:p>
    <w:p w:rsidR="00000000" w:rsidDel="00000000" w:rsidP="00000000" w:rsidRDefault="00000000" w:rsidRPr="00000000" w14:paraId="0000036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483100"/>
            <wp:effectExtent b="0" l="0" r="0" t="0"/>
            <wp:docPr id="98" name="image99.png"/>
            <a:graphic>
              <a:graphicData uri="http://schemas.openxmlformats.org/drawingml/2006/picture">
                <pic:pic>
                  <pic:nvPicPr>
                    <pic:cNvPr id="0" name="image99.png"/>
                    <pic:cNvPicPr preferRelativeResize="0"/>
                  </pic:nvPicPr>
                  <pic:blipFill>
                    <a:blip r:embed="rId109"/>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and Parameters:</w:t>
      </w:r>
    </w:p>
    <w:p w:rsidR="00000000" w:rsidDel="00000000" w:rsidP="00000000" w:rsidRDefault="00000000" w:rsidRPr="00000000" w14:paraId="00000369">
      <w:pPr>
        <w:spacing w:after="240" w:before="240" w:lineRule="auto"/>
        <w:rPr>
          <w:rFonts w:ascii="Times New Roman" w:cs="Times New Roman" w:eastAsia="Times New Roman" w:hAnsi="Times New Roman"/>
          <w:b w:val="1"/>
          <w:color w:val="1155cc"/>
          <w:sz w:val="24"/>
          <w:szCs w:val="24"/>
          <w:u w:val="single"/>
        </w:rPr>
      </w:pPr>
      <w:hyperlink r:id="rId110">
        <w:r w:rsidDel="00000000" w:rsidR="00000000" w:rsidRPr="00000000">
          <w:rPr>
            <w:rFonts w:ascii="Times New Roman" w:cs="Times New Roman" w:eastAsia="Times New Roman" w:hAnsi="Times New Roman"/>
            <w:b w:val="1"/>
            <w:color w:val="1155cc"/>
            <w:sz w:val="24"/>
            <w:szCs w:val="24"/>
            <w:u w:val="single"/>
            <w:rtl w:val="0"/>
          </w:rPr>
          <w:t xml:space="preserve">Hourly energy demand generation and weather | Kaggle</w:t>
        </w:r>
      </w:hyperlink>
      <w:r w:rsidDel="00000000" w:rsidR="00000000" w:rsidRPr="00000000">
        <w:rPr>
          <w:rtl w:val="0"/>
        </w:rPr>
      </w:r>
    </w:p>
    <w:p w:rsidR="00000000" w:rsidDel="00000000" w:rsidP="00000000" w:rsidRDefault="00000000" w:rsidRPr="00000000" w14:paraId="0000036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dataset contains 4 years of electrical consumption, generation, pricing, and weather data for Spain. Consumption and generation data were retrieved from ENTSOE a public portal for Transmission Service Operator (TSO) data. Settlement prices were obtained from the Spanish TSO Red Electric España. Weather data was purchased as part of a personal project from the Open Weather API for the 5 largest cities in Spain and made public here.</w:t>
      </w:r>
    </w:p>
    <w:p w:rsidR="00000000" w:rsidDel="00000000" w:rsidP="00000000" w:rsidRDefault="00000000" w:rsidRPr="00000000" w14:paraId="0000036B">
      <w:pPr>
        <w:spacing w:after="240" w:before="240" w:lineRule="auto"/>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36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GitHub Link:</w:t>
      </w:r>
    </w:p>
    <w:p w:rsidR="00000000" w:rsidDel="00000000" w:rsidP="00000000" w:rsidRDefault="00000000" w:rsidRPr="00000000" w14:paraId="0000036D">
      <w:pPr>
        <w:spacing w:after="240" w:before="240" w:lineRule="auto"/>
        <w:rPr>
          <w:color w:val="1155cc"/>
          <w:u w:val="single"/>
        </w:rPr>
      </w:pPr>
      <w:hyperlink r:id="rId111">
        <w:r w:rsidDel="00000000" w:rsidR="00000000" w:rsidRPr="00000000">
          <w:rPr>
            <w:color w:val="1155cc"/>
            <w:u w:val="single"/>
            <w:rtl w:val="0"/>
          </w:rPr>
          <w:t xml:space="preserve">BillYerkes/CSEE5590_GroupProject (github.com)</w:t>
        </w:r>
      </w:hyperlink>
      <w:r w:rsidDel="00000000" w:rsidR="00000000" w:rsidRPr="00000000">
        <w:rPr>
          <w:rtl w:val="0"/>
        </w:rPr>
      </w:r>
    </w:p>
    <w:p w:rsidR="00000000" w:rsidDel="00000000" w:rsidP="00000000" w:rsidRDefault="00000000" w:rsidRPr="00000000" w14:paraId="0000036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spacing w:after="240" w:before="24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sz w:val="24"/>
          <w:szCs w:val="24"/>
          <w:rtl w:val="0"/>
        </w:rPr>
        <w:t xml:space="preserve">Issues or Concerns: </w:t>
      </w:r>
      <w:r w:rsidDel="00000000" w:rsidR="00000000" w:rsidRPr="00000000">
        <w:rPr>
          <w:rtl w:val="0"/>
        </w:rPr>
      </w:r>
    </w:p>
    <w:p w:rsidR="00000000" w:rsidDel="00000000" w:rsidP="00000000" w:rsidRDefault="00000000" w:rsidRPr="00000000" w14:paraId="0000037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 Data Programming comprises a large area.  Spending one or two weeks on a topic offered the team the ability to get exposure to the various components.  The subject of Machine Learning is one area the team could have used more time on. </w:t>
      </w:r>
    </w:p>
    <w:p w:rsidR="00000000" w:rsidDel="00000000" w:rsidP="00000000" w:rsidRDefault="00000000" w:rsidRPr="00000000" w14:paraId="0000037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remotely from team members during a pandemic offers its own set of challenges and stress.  </w:t>
      </w:r>
    </w:p>
    <w:p w:rsidR="00000000" w:rsidDel="00000000" w:rsidP="00000000" w:rsidRDefault="00000000" w:rsidRPr="00000000" w14:paraId="0000037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aspect of Big Data is the volume of data available to perform analysis on, our weather data could have been a bit larger to help improve the development of models.  Finding data sets that had both weather and energy information was a bit difficult, learn how to manipulate the data set to get information relevant to the problem we were trying to solve.</w:t>
      </w:r>
    </w:p>
    <w:p w:rsidR="00000000" w:rsidDel="00000000" w:rsidP="00000000" w:rsidRDefault="00000000" w:rsidRPr="00000000" w14:paraId="0000037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 </w:t>
      </w:r>
    </w:p>
    <w:p w:rsidR="00000000" w:rsidDel="00000000" w:rsidP="00000000" w:rsidRDefault="00000000" w:rsidRPr="00000000" w14:paraId="0000037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has familiarized themselves with the tools learned over the semester.  The team has also investigated the two datasets to be able to better understand how to construct our solution.  The team has received exposure to how Big Data can be used to solve real world problems.  The team learned how to work together remotely using different technologies to help facilitate communication and collaboration, such as Discord, Zoom, GitHub and Email..</w:t>
      </w:r>
    </w:p>
    <w:p w:rsidR="00000000" w:rsidDel="00000000" w:rsidP="00000000" w:rsidRDefault="00000000" w:rsidRPr="00000000" w14:paraId="0000037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scientist:</w:t>
      </w:r>
    </w:p>
    <w:p w:rsidR="00000000" w:rsidDel="00000000" w:rsidP="00000000" w:rsidRDefault="00000000" w:rsidRPr="00000000" w14:paraId="0000037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UMKC  Students / CSEE 5590 Big Data Programming. .</w:t>
      </w:r>
    </w:p>
    <w:p w:rsidR="00000000" w:rsidDel="00000000" w:rsidP="00000000" w:rsidRDefault="00000000" w:rsidRPr="00000000" w14:paraId="0000037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Anna Johnson, Joe Goldsich, Jongkook Son, and Bill Yerkes</w:t>
      </w:r>
    </w:p>
    <w:p w:rsidR="00000000" w:rsidDel="00000000" w:rsidP="00000000" w:rsidRDefault="00000000" w:rsidRPr="00000000" w14:paraId="0000037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Users</w:t>
      </w:r>
    </w:p>
    <w:p w:rsidR="00000000" w:rsidDel="00000000" w:rsidP="00000000" w:rsidRDefault="00000000" w:rsidRPr="00000000" w14:paraId="0000037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main users for our application. Consumers of energy utility companies and producers of the energy being consumed.</w:t>
      </w:r>
    </w:p>
    <w:p w:rsidR="00000000" w:rsidDel="00000000" w:rsidP="00000000" w:rsidRDefault="00000000" w:rsidRPr="00000000" w14:paraId="0000037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Society</w:t>
      </w:r>
    </w:p>
    <w:p w:rsidR="00000000" w:rsidDel="00000000" w:rsidP="00000000" w:rsidRDefault="00000000" w:rsidRPr="00000000" w14:paraId="0000037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Thanks to our application, the overall total utility/energy cost for our society would decrease because each subject would be able to act appropriately according to the prediction of the application.  Producers would be able to expand or decrease their production line based on the weather forecast.  Consumers of energy would be able to avoid huge amounts of electricity bills because of a more efficient system.</w:t>
      </w:r>
    </w:p>
    <w:p w:rsidR="00000000" w:rsidDel="00000000" w:rsidP="00000000" w:rsidRDefault="00000000" w:rsidRPr="00000000" w14:paraId="0000037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Video Presentations:</w:t>
      </w:r>
    </w:p>
    <w:p w:rsidR="00000000" w:rsidDel="00000000" w:rsidP="00000000" w:rsidRDefault="00000000" w:rsidRPr="00000000" w14:paraId="0000037E">
      <w:pPr>
        <w:spacing w:after="240" w:before="240" w:lineRule="auto"/>
        <w:rPr>
          <w:rFonts w:ascii="Times New Roman" w:cs="Times New Roman" w:eastAsia="Times New Roman" w:hAnsi="Times New Roman"/>
          <w:b w:val="1"/>
          <w:sz w:val="24"/>
          <w:szCs w:val="24"/>
        </w:rPr>
      </w:pPr>
      <w:hyperlink r:id="rId112">
        <w:r w:rsidDel="00000000" w:rsidR="00000000" w:rsidRPr="00000000">
          <w:rPr>
            <w:rFonts w:ascii="Times New Roman" w:cs="Times New Roman" w:eastAsia="Times New Roman" w:hAnsi="Times New Roman"/>
            <w:b w:val="1"/>
            <w:color w:val="1155cc"/>
            <w:sz w:val="24"/>
            <w:szCs w:val="24"/>
            <w:u w:val="single"/>
            <w:rtl w:val="0"/>
          </w:rPr>
          <w:t xml:space="preserve">Iteration 2</w:t>
        </w:r>
      </w:hyperlink>
      <w:r w:rsidDel="00000000" w:rsidR="00000000" w:rsidRPr="00000000">
        <w:rPr>
          <w:rtl w:val="0"/>
        </w:rPr>
      </w:r>
    </w:p>
    <w:p w:rsidR="00000000" w:rsidDel="00000000" w:rsidP="00000000" w:rsidRDefault="00000000" w:rsidRPr="00000000" w14:paraId="0000037F">
      <w:pPr>
        <w:spacing w:after="240" w:before="240" w:lineRule="auto"/>
        <w:rPr>
          <w:rFonts w:ascii="Times New Roman" w:cs="Times New Roman" w:eastAsia="Times New Roman" w:hAnsi="Times New Roman"/>
          <w:b w:val="1"/>
          <w:sz w:val="24"/>
          <w:szCs w:val="24"/>
        </w:rPr>
      </w:pPr>
      <w:hyperlink r:id="rId113">
        <w:r w:rsidDel="00000000" w:rsidR="00000000" w:rsidRPr="00000000">
          <w:rPr>
            <w:rFonts w:ascii="Times New Roman" w:cs="Times New Roman" w:eastAsia="Times New Roman" w:hAnsi="Times New Roman"/>
            <w:b w:val="1"/>
            <w:color w:val="1155cc"/>
            <w:sz w:val="24"/>
            <w:szCs w:val="24"/>
            <w:u w:val="single"/>
            <w:rtl w:val="0"/>
          </w:rPr>
          <w:t xml:space="preserve">Final Iteration</w:t>
        </w:r>
      </w:hyperlink>
      <w:r w:rsidDel="00000000" w:rsidR="00000000" w:rsidRPr="00000000">
        <w:rPr>
          <w:rtl w:val="0"/>
        </w:rPr>
      </w:r>
    </w:p>
    <w:p w:rsidR="00000000" w:rsidDel="00000000" w:rsidP="00000000" w:rsidRDefault="00000000" w:rsidRPr="00000000" w14:paraId="00000380">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381">
      <w:pPr>
        <w:numPr>
          <w:ilvl w:val="0"/>
          <w:numId w:val="1"/>
        </w:numPr>
        <w:spacing w:after="0" w:afterAutospacing="0" w:before="240" w:lineRule="auto"/>
        <w:ind w:left="720" w:hanging="360"/>
        <w:rPr>
          <w:rFonts w:ascii="Times New Roman" w:cs="Times New Roman" w:eastAsia="Times New Roman" w:hAnsi="Times New Roman"/>
          <w:b w:val="1"/>
          <w:sz w:val="24"/>
          <w:szCs w:val="24"/>
        </w:rPr>
      </w:pPr>
      <w:hyperlink r:id="rId114">
        <w:r w:rsidDel="00000000" w:rsidR="00000000" w:rsidRPr="00000000">
          <w:rPr>
            <w:rFonts w:ascii="Times New Roman" w:cs="Times New Roman" w:eastAsia="Times New Roman" w:hAnsi="Times New Roman"/>
            <w:b w:val="1"/>
            <w:color w:val="1155cc"/>
            <w:sz w:val="24"/>
            <w:szCs w:val="24"/>
            <w:u w:val="single"/>
            <w:rtl w:val="0"/>
          </w:rPr>
          <w:t xml:space="preserve">Betting on the Weather: Predicting Tomorrow’s Energy Prices Using Machine Learning</w:t>
        </w:r>
      </w:hyperlink>
      <w:r w:rsidDel="00000000" w:rsidR="00000000" w:rsidRPr="00000000">
        <w:rPr>
          <w:rtl w:val="0"/>
        </w:rPr>
      </w:r>
    </w:p>
    <w:p w:rsidR="00000000" w:rsidDel="00000000" w:rsidP="00000000" w:rsidRDefault="00000000" w:rsidRPr="00000000" w14:paraId="00000382">
      <w:pPr>
        <w:numPr>
          <w:ilvl w:val="0"/>
          <w:numId w:val="1"/>
        </w:numPr>
        <w:spacing w:after="0" w:afterAutospacing="0" w:before="0" w:beforeAutospacing="0" w:lineRule="auto"/>
        <w:ind w:left="720" w:hanging="360"/>
        <w:rPr>
          <w:rFonts w:ascii="Times New Roman" w:cs="Times New Roman" w:eastAsia="Times New Roman" w:hAnsi="Times New Roman"/>
          <w:b w:val="1"/>
          <w:sz w:val="24"/>
          <w:szCs w:val="24"/>
        </w:rPr>
      </w:pPr>
      <w:hyperlink r:id="rId115">
        <w:r w:rsidDel="00000000" w:rsidR="00000000" w:rsidRPr="00000000">
          <w:rPr>
            <w:rFonts w:ascii="Times New Roman" w:cs="Times New Roman" w:eastAsia="Times New Roman" w:hAnsi="Times New Roman"/>
            <w:b w:val="1"/>
            <w:color w:val="1155cc"/>
            <w:sz w:val="24"/>
            <w:szCs w:val="24"/>
            <w:u w:val="single"/>
            <w:rtl w:val="0"/>
          </w:rPr>
          <w:t xml:space="preserve">Predict the Unpredictable: Power Forecasting and Energy Trading (baxenergy.com)</w:t>
        </w:r>
      </w:hyperlink>
      <w:r w:rsidDel="00000000" w:rsidR="00000000" w:rsidRPr="00000000">
        <w:rPr>
          <w:rtl w:val="0"/>
        </w:rPr>
      </w:r>
    </w:p>
    <w:p w:rsidR="00000000" w:rsidDel="00000000" w:rsidP="00000000" w:rsidRDefault="00000000" w:rsidRPr="00000000" w14:paraId="00000383">
      <w:pPr>
        <w:numPr>
          <w:ilvl w:val="0"/>
          <w:numId w:val="1"/>
        </w:numPr>
        <w:spacing w:after="0" w:afterAutospacing="0" w:before="0" w:beforeAutospacing="0" w:lineRule="auto"/>
        <w:ind w:left="720" w:hanging="360"/>
        <w:rPr>
          <w:rFonts w:ascii="Times New Roman" w:cs="Times New Roman" w:eastAsia="Times New Roman" w:hAnsi="Times New Roman"/>
          <w:b w:val="1"/>
          <w:sz w:val="24"/>
          <w:szCs w:val="24"/>
        </w:rPr>
      </w:pPr>
      <w:hyperlink r:id="rId116">
        <w:r w:rsidDel="00000000" w:rsidR="00000000" w:rsidRPr="00000000">
          <w:rPr>
            <w:rFonts w:ascii="Times New Roman" w:cs="Times New Roman" w:eastAsia="Times New Roman" w:hAnsi="Times New Roman"/>
            <w:b w:val="1"/>
            <w:color w:val="1155cc"/>
            <w:sz w:val="24"/>
            <w:szCs w:val="24"/>
            <w:u w:val="single"/>
            <w:rtl w:val="0"/>
          </w:rPr>
          <w:t xml:space="preserve">Predicting wind and solar generation from weather data using Machine Learning | by Hugo Ferreira | Hugo Ferreira’s blog | Medium</w:t>
        </w:r>
      </w:hyperlink>
      <w:r w:rsidDel="00000000" w:rsidR="00000000" w:rsidRPr="00000000">
        <w:rPr>
          <w:rtl w:val="0"/>
        </w:rPr>
      </w:r>
    </w:p>
    <w:p w:rsidR="00000000" w:rsidDel="00000000" w:rsidP="00000000" w:rsidRDefault="00000000" w:rsidRPr="00000000" w14:paraId="00000384">
      <w:pPr>
        <w:numPr>
          <w:ilvl w:val="0"/>
          <w:numId w:val="1"/>
        </w:numPr>
        <w:spacing w:after="0" w:afterAutospacing="0" w:before="0" w:beforeAutospacing="0" w:lineRule="auto"/>
        <w:ind w:left="720" w:hanging="360"/>
        <w:rPr>
          <w:rFonts w:ascii="Times New Roman" w:cs="Times New Roman" w:eastAsia="Times New Roman" w:hAnsi="Times New Roman"/>
          <w:b w:val="1"/>
          <w:sz w:val="24"/>
          <w:szCs w:val="24"/>
          <w:u w:val="none"/>
        </w:rPr>
      </w:pPr>
      <w:hyperlink r:id="rId117">
        <w:r w:rsidDel="00000000" w:rsidR="00000000" w:rsidRPr="00000000">
          <w:rPr>
            <w:rFonts w:ascii="Times New Roman" w:cs="Times New Roman" w:eastAsia="Times New Roman" w:hAnsi="Times New Roman"/>
            <w:b w:val="1"/>
            <w:color w:val="1155cc"/>
            <w:sz w:val="24"/>
            <w:szCs w:val="24"/>
            <w:u w:val="single"/>
            <w:rtl w:val="0"/>
          </w:rPr>
          <w:t xml:space="preserve">https://www.kaggle.com/nicholasjhana/energy-consumption-generation-prices-and-weather</w:t>
        </w:r>
      </w:hyperlink>
      <w:r w:rsidDel="00000000" w:rsidR="00000000" w:rsidRPr="00000000">
        <w:rPr>
          <w:rtl w:val="0"/>
        </w:rPr>
      </w:r>
    </w:p>
    <w:p w:rsidR="00000000" w:rsidDel="00000000" w:rsidP="00000000" w:rsidRDefault="00000000" w:rsidRPr="00000000" w14:paraId="00000385">
      <w:pPr>
        <w:numPr>
          <w:ilvl w:val="0"/>
          <w:numId w:val="1"/>
        </w:numPr>
        <w:spacing w:after="0" w:afterAutospacing="0" w:before="0" w:beforeAutospacing="0" w:lineRule="auto"/>
        <w:ind w:left="720" w:hanging="360"/>
        <w:rPr>
          <w:rFonts w:ascii="Times New Roman" w:cs="Times New Roman" w:eastAsia="Times New Roman" w:hAnsi="Times New Roman"/>
          <w:b w:val="1"/>
          <w:sz w:val="24"/>
          <w:szCs w:val="24"/>
          <w:u w:val="none"/>
        </w:rPr>
      </w:pPr>
      <w:hyperlink r:id="rId118">
        <w:r w:rsidDel="00000000" w:rsidR="00000000" w:rsidRPr="00000000">
          <w:rPr>
            <w:rFonts w:ascii="Times New Roman" w:cs="Times New Roman" w:eastAsia="Times New Roman" w:hAnsi="Times New Roman"/>
            <w:b w:val="1"/>
            <w:color w:val="1155cc"/>
            <w:sz w:val="24"/>
            <w:szCs w:val="24"/>
            <w:u w:val="single"/>
            <w:rtl w:val="0"/>
          </w:rPr>
          <w:t xml:space="preserve">Thousands caught off guard by rolling blackouts in Kansas City metro Monday (fox4kc.com)</w:t>
        </w:r>
      </w:hyperlink>
      <w:r w:rsidDel="00000000" w:rsidR="00000000" w:rsidRPr="00000000">
        <w:rPr>
          <w:rtl w:val="0"/>
        </w:rPr>
      </w:r>
    </w:p>
    <w:p w:rsidR="00000000" w:rsidDel="00000000" w:rsidP="00000000" w:rsidRDefault="00000000" w:rsidRPr="00000000" w14:paraId="00000386">
      <w:pPr>
        <w:numPr>
          <w:ilvl w:val="0"/>
          <w:numId w:val="1"/>
        </w:numPr>
        <w:spacing w:after="0" w:afterAutospacing="0" w:before="0" w:beforeAutospacing="0" w:lineRule="auto"/>
        <w:ind w:left="720" w:hanging="360"/>
        <w:rPr>
          <w:rFonts w:ascii="Times New Roman" w:cs="Times New Roman" w:eastAsia="Times New Roman" w:hAnsi="Times New Roman"/>
          <w:b w:val="1"/>
          <w:color w:val="1155cc"/>
          <w:sz w:val="24"/>
          <w:szCs w:val="24"/>
          <w:u w:val="none"/>
        </w:rPr>
      </w:pPr>
      <w:r w:rsidDel="00000000" w:rsidR="00000000" w:rsidRPr="00000000">
        <w:rPr>
          <w:rFonts w:ascii="Times New Roman" w:cs="Times New Roman" w:eastAsia="Times New Roman" w:hAnsi="Times New Roman"/>
          <w:b w:val="1"/>
          <w:color w:val="1155cc"/>
          <w:sz w:val="24"/>
          <w:szCs w:val="24"/>
          <w:u w:val="single"/>
          <w:rtl w:val="0"/>
        </w:rPr>
        <w:t xml:space="preserve">https://www.texastribune.org/2021/02/17/texas-power-grid-failures/</w:t>
      </w:r>
    </w:p>
    <w:p w:rsidR="00000000" w:rsidDel="00000000" w:rsidP="00000000" w:rsidRDefault="00000000" w:rsidRPr="00000000" w14:paraId="00000387">
      <w:pPr>
        <w:numPr>
          <w:ilvl w:val="0"/>
          <w:numId w:val="1"/>
        </w:numPr>
        <w:spacing w:after="0" w:afterAutospacing="0" w:before="0" w:beforeAutospacing="0" w:lineRule="auto"/>
        <w:ind w:left="720" w:hanging="360"/>
        <w:rPr>
          <w:rFonts w:ascii="Times New Roman" w:cs="Times New Roman" w:eastAsia="Times New Roman" w:hAnsi="Times New Roman"/>
          <w:b w:val="1"/>
          <w:sz w:val="24"/>
          <w:szCs w:val="24"/>
          <w:u w:val="none"/>
        </w:rPr>
      </w:pPr>
      <w:hyperlink r:id="rId119">
        <w:r w:rsidDel="00000000" w:rsidR="00000000" w:rsidRPr="00000000">
          <w:rPr>
            <w:rFonts w:ascii="Times New Roman" w:cs="Times New Roman" w:eastAsia="Times New Roman" w:hAnsi="Times New Roman"/>
            <w:b w:val="1"/>
            <w:color w:val="1155cc"/>
            <w:sz w:val="24"/>
            <w:szCs w:val="24"/>
            <w:u w:val="single"/>
            <w:rtl w:val="0"/>
          </w:rPr>
          <w:t xml:space="preserve">https://www.forbes.com/sites/arielcohen/2021/02/19/texas-energy-crisis-is-an-epic-resilience-and-leadership-failure/?sh=46d08806eee8</w:t>
        </w:r>
      </w:hyperlink>
      <w:r w:rsidDel="00000000" w:rsidR="00000000" w:rsidRPr="00000000">
        <w:rPr>
          <w:rtl w:val="0"/>
        </w:rPr>
      </w:r>
    </w:p>
    <w:p w:rsidR="00000000" w:rsidDel="00000000" w:rsidP="00000000" w:rsidRDefault="00000000" w:rsidRPr="00000000" w14:paraId="00000388">
      <w:pPr>
        <w:numPr>
          <w:ilvl w:val="0"/>
          <w:numId w:val="1"/>
        </w:numPr>
        <w:spacing w:after="240" w:before="0" w:beforeAutospacing="0" w:lineRule="auto"/>
        <w:ind w:left="720" w:hanging="360"/>
        <w:rPr>
          <w:rFonts w:ascii="Times New Roman" w:cs="Times New Roman" w:eastAsia="Times New Roman" w:hAnsi="Times New Roman"/>
          <w:b w:val="1"/>
          <w:sz w:val="24"/>
          <w:szCs w:val="24"/>
          <w:u w:val="none"/>
        </w:rPr>
      </w:pPr>
      <w:hyperlink r:id="rId120">
        <w:r w:rsidDel="00000000" w:rsidR="00000000" w:rsidRPr="00000000">
          <w:rPr>
            <w:rFonts w:ascii="Times New Roman" w:cs="Times New Roman" w:eastAsia="Times New Roman" w:hAnsi="Times New Roman"/>
            <w:b w:val="1"/>
            <w:color w:val="1155cc"/>
            <w:sz w:val="24"/>
            <w:szCs w:val="24"/>
            <w:u w:val="single"/>
            <w:rtl w:val="0"/>
          </w:rPr>
          <w:t xml:space="preserve">California rolling blackouts during summer heat wave caused by 3 main factors, report says | Fox Business</w:t>
        </w:r>
      </w:hyperlink>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8.png"/><Relationship Id="rId42" Type="http://schemas.openxmlformats.org/officeDocument/2006/relationships/image" Target="media/image88.png"/><Relationship Id="rId41" Type="http://schemas.openxmlformats.org/officeDocument/2006/relationships/image" Target="media/image49.png"/><Relationship Id="rId44" Type="http://schemas.openxmlformats.org/officeDocument/2006/relationships/image" Target="media/image31.png"/><Relationship Id="rId43" Type="http://schemas.openxmlformats.org/officeDocument/2006/relationships/image" Target="media/image23.png"/><Relationship Id="rId46" Type="http://schemas.openxmlformats.org/officeDocument/2006/relationships/image" Target="media/image46.png"/><Relationship Id="rId45" Type="http://schemas.openxmlformats.org/officeDocument/2006/relationships/image" Target="media/image80.png"/><Relationship Id="rId107" Type="http://schemas.openxmlformats.org/officeDocument/2006/relationships/image" Target="media/image54.png"/><Relationship Id="rId106" Type="http://schemas.openxmlformats.org/officeDocument/2006/relationships/image" Target="media/image94.png"/><Relationship Id="rId105" Type="http://schemas.openxmlformats.org/officeDocument/2006/relationships/image" Target="media/image53.png"/><Relationship Id="rId104" Type="http://schemas.openxmlformats.org/officeDocument/2006/relationships/image" Target="media/image87.png"/><Relationship Id="rId109" Type="http://schemas.openxmlformats.org/officeDocument/2006/relationships/image" Target="media/image99.png"/><Relationship Id="rId108" Type="http://schemas.openxmlformats.org/officeDocument/2006/relationships/image" Target="media/image45.png"/><Relationship Id="rId48" Type="http://schemas.openxmlformats.org/officeDocument/2006/relationships/image" Target="media/image30.png"/><Relationship Id="rId47" Type="http://schemas.openxmlformats.org/officeDocument/2006/relationships/image" Target="media/image1.png"/><Relationship Id="rId49" Type="http://schemas.openxmlformats.org/officeDocument/2006/relationships/image" Target="media/image95.png"/><Relationship Id="rId103" Type="http://schemas.openxmlformats.org/officeDocument/2006/relationships/image" Target="media/image36.png"/><Relationship Id="rId102" Type="http://schemas.openxmlformats.org/officeDocument/2006/relationships/image" Target="media/image29.png"/><Relationship Id="rId101" Type="http://schemas.openxmlformats.org/officeDocument/2006/relationships/image" Target="media/image73.png"/><Relationship Id="rId100" Type="http://schemas.openxmlformats.org/officeDocument/2006/relationships/image" Target="media/image60.png"/><Relationship Id="rId31" Type="http://schemas.openxmlformats.org/officeDocument/2006/relationships/image" Target="media/image50.png"/><Relationship Id="rId30" Type="http://schemas.openxmlformats.org/officeDocument/2006/relationships/image" Target="media/image42.png"/><Relationship Id="rId33" Type="http://schemas.openxmlformats.org/officeDocument/2006/relationships/image" Target="media/image85.png"/><Relationship Id="rId32" Type="http://schemas.openxmlformats.org/officeDocument/2006/relationships/image" Target="media/image40.png"/><Relationship Id="rId35" Type="http://schemas.openxmlformats.org/officeDocument/2006/relationships/image" Target="media/image90.png"/><Relationship Id="rId34" Type="http://schemas.openxmlformats.org/officeDocument/2006/relationships/image" Target="media/image79.png"/><Relationship Id="rId37" Type="http://schemas.openxmlformats.org/officeDocument/2006/relationships/image" Target="media/image24.png"/><Relationship Id="rId36" Type="http://schemas.openxmlformats.org/officeDocument/2006/relationships/image" Target="media/image37.png"/><Relationship Id="rId39" Type="http://schemas.openxmlformats.org/officeDocument/2006/relationships/image" Target="media/image8.png"/><Relationship Id="rId38" Type="http://schemas.openxmlformats.org/officeDocument/2006/relationships/image" Target="media/image20.png"/><Relationship Id="rId20" Type="http://schemas.openxmlformats.org/officeDocument/2006/relationships/image" Target="media/image5.png"/><Relationship Id="rId22" Type="http://schemas.openxmlformats.org/officeDocument/2006/relationships/image" Target="media/image9.png"/><Relationship Id="rId21" Type="http://schemas.openxmlformats.org/officeDocument/2006/relationships/image" Target="media/image19.png"/><Relationship Id="rId24" Type="http://schemas.openxmlformats.org/officeDocument/2006/relationships/image" Target="media/image77.png"/><Relationship Id="rId23" Type="http://schemas.openxmlformats.org/officeDocument/2006/relationships/image" Target="media/image86.png"/><Relationship Id="rId26" Type="http://schemas.openxmlformats.org/officeDocument/2006/relationships/image" Target="media/image63.png"/><Relationship Id="rId25" Type="http://schemas.openxmlformats.org/officeDocument/2006/relationships/image" Target="media/image62.png"/><Relationship Id="rId120" Type="http://schemas.openxmlformats.org/officeDocument/2006/relationships/hyperlink" Target="https://www.foxbusiness.com/energy/california-rolling-blackout-power-outage-summer-heat-wave-water-climate-change" TargetMode="External"/><Relationship Id="rId28" Type="http://schemas.openxmlformats.org/officeDocument/2006/relationships/image" Target="media/image92.png"/><Relationship Id="rId27" Type="http://schemas.openxmlformats.org/officeDocument/2006/relationships/image" Target="media/image38.png"/><Relationship Id="rId29" Type="http://schemas.openxmlformats.org/officeDocument/2006/relationships/image" Target="media/image7.png"/><Relationship Id="rId95" Type="http://schemas.openxmlformats.org/officeDocument/2006/relationships/image" Target="media/image71.png"/><Relationship Id="rId94" Type="http://schemas.openxmlformats.org/officeDocument/2006/relationships/image" Target="media/image91.png"/><Relationship Id="rId97" Type="http://schemas.openxmlformats.org/officeDocument/2006/relationships/image" Target="media/image66.png"/><Relationship Id="rId96" Type="http://schemas.openxmlformats.org/officeDocument/2006/relationships/image" Target="media/image32.png"/><Relationship Id="rId11" Type="http://schemas.openxmlformats.org/officeDocument/2006/relationships/image" Target="media/image61.png"/><Relationship Id="rId99" Type="http://schemas.openxmlformats.org/officeDocument/2006/relationships/image" Target="media/image84.png"/><Relationship Id="rId10" Type="http://schemas.openxmlformats.org/officeDocument/2006/relationships/image" Target="media/image101.png"/><Relationship Id="rId98" Type="http://schemas.openxmlformats.org/officeDocument/2006/relationships/image" Target="media/image70.png"/><Relationship Id="rId13" Type="http://schemas.openxmlformats.org/officeDocument/2006/relationships/image" Target="media/image34.png"/><Relationship Id="rId12" Type="http://schemas.openxmlformats.org/officeDocument/2006/relationships/image" Target="media/image15.png"/><Relationship Id="rId91" Type="http://schemas.openxmlformats.org/officeDocument/2006/relationships/image" Target="media/image72.png"/><Relationship Id="rId90" Type="http://schemas.openxmlformats.org/officeDocument/2006/relationships/image" Target="media/image26.png"/><Relationship Id="rId93" Type="http://schemas.openxmlformats.org/officeDocument/2006/relationships/image" Target="media/image41.png"/><Relationship Id="rId92" Type="http://schemas.openxmlformats.org/officeDocument/2006/relationships/image" Target="media/image67.png"/><Relationship Id="rId118" Type="http://schemas.openxmlformats.org/officeDocument/2006/relationships/hyperlink" Target="https://fox4kc.com/news/thousands-caught-off-guard-by-rolling-blackouts-in-kansas-city-monday-afternoon/" TargetMode="External"/><Relationship Id="rId117" Type="http://schemas.openxmlformats.org/officeDocument/2006/relationships/hyperlink" Target="https://www.kaggle.com/nicholasjhana/energy-consumption-generation-prices-and-weather" TargetMode="External"/><Relationship Id="rId116" Type="http://schemas.openxmlformats.org/officeDocument/2006/relationships/hyperlink" Target="https://medium.com/hugo-ferreiras-blog/predicting-wind-and-solar-generation-from-weather-data-using-machine-learning-998d7db8415e" TargetMode="External"/><Relationship Id="rId115" Type="http://schemas.openxmlformats.org/officeDocument/2006/relationships/hyperlink" Target="https://www.baxenergy.com/power-forecasting-energy-trading/" TargetMode="External"/><Relationship Id="rId119" Type="http://schemas.openxmlformats.org/officeDocument/2006/relationships/hyperlink" Target="https://www.forbes.com/sites/arielcohen/2021/02/19/texas-energy-crisis-is-an-epic-resilience-and-leadership-failure/?sh=46d08806eee8" TargetMode="External"/><Relationship Id="rId15" Type="http://schemas.openxmlformats.org/officeDocument/2006/relationships/image" Target="media/image44.png"/><Relationship Id="rId110" Type="http://schemas.openxmlformats.org/officeDocument/2006/relationships/hyperlink" Target="https://www.kaggle.com/nicholasjhana/energy-consumption-generation-prices-and-weather" TargetMode="External"/><Relationship Id="rId14" Type="http://schemas.openxmlformats.org/officeDocument/2006/relationships/image" Target="media/image22.png"/><Relationship Id="rId17" Type="http://schemas.openxmlformats.org/officeDocument/2006/relationships/image" Target="media/image93.png"/><Relationship Id="rId16" Type="http://schemas.openxmlformats.org/officeDocument/2006/relationships/image" Target="media/image98.png"/><Relationship Id="rId19" Type="http://schemas.openxmlformats.org/officeDocument/2006/relationships/image" Target="media/image2.png"/><Relationship Id="rId114" Type="http://schemas.openxmlformats.org/officeDocument/2006/relationships/hyperlink" Target="https://www.wired.com/wiredinsider/2019/10/betting-on-the-weather-predicting-tomorrows-energy-prices-using-machine-learning/" TargetMode="External"/><Relationship Id="rId18" Type="http://schemas.openxmlformats.org/officeDocument/2006/relationships/image" Target="media/image16.png"/><Relationship Id="rId113" Type="http://schemas.openxmlformats.org/officeDocument/2006/relationships/hyperlink" Target="https://youtu.be/dtww_w4Z0Pk" TargetMode="External"/><Relationship Id="rId112" Type="http://schemas.openxmlformats.org/officeDocument/2006/relationships/hyperlink" Target="https://youtu.be/DXZD-4CaSlI" TargetMode="External"/><Relationship Id="rId111" Type="http://schemas.openxmlformats.org/officeDocument/2006/relationships/hyperlink" Target="https://github.com/BillYerkes/CSEE5590_GroupProject" TargetMode="External"/><Relationship Id="rId84" Type="http://schemas.openxmlformats.org/officeDocument/2006/relationships/image" Target="media/image55.png"/><Relationship Id="rId83" Type="http://schemas.openxmlformats.org/officeDocument/2006/relationships/image" Target="media/image58.png"/><Relationship Id="rId86" Type="http://schemas.openxmlformats.org/officeDocument/2006/relationships/image" Target="media/image83.png"/><Relationship Id="rId85" Type="http://schemas.openxmlformats.org/officeDocument/2006/relationships/image" Target="media/image35.png"/><Relationship Id="rId88" Type="http://schemas.openxmlformats.org/officeDocument/2006/relationships/image" Target="media/image57.png"/><Relationship Id="rId87" Type="http://schemas.openxmlformats.org/officeDocument/2006/relationships/image" Target="media/image27.png"/><Relationship Id="rId89" Type="http://schemas.openxmlformats.org/officeDocument/2006/relationships/image" Target="media/image74.png"/><Relationship Id="rId80" Type="http://schemas.openxmlformats.org/officeDocument/2006/relationships/image" Target="media/image56.png"/><Relationship Id="rId82" Type="http://schemas.openxmlformats.org/officeDocument/2006/relationships/image" Target="media/image11.png"/><Relationship Id="rId81" Type="http://schemas.openxmlformats.org/officeDocument/2006/relationships/image" Target="media/image10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6.png"/><Relationship Id="rId8" Type="http://schemas.openxmlformats.org/officeDocument/2006/relationships/hyperlink" Target="https://www.kaggle.com/nicholasjhana/energy-consumption-generation-prices-and-weather" TargetMode="External"/><Relationship Id="rId73" Type="http://schemas.openxmlformats.org/officeDocument/2006/relationships/image" Target="media/image68.png"/><Relationship Id="rId72" Type="http://schemas.openxmlformats.org/officeDocument/2006/relationships/image" Target="media/image33.png"/><Relationship Id="rId75" Type="http://schemas.openxmlformats.org/officeDocument/2006/relationships/image" Target="media/image76.png"/><Relationship Id="rId74" Type="http://schemas.openxmlformats.org/officeDocument/2006/relationships/image" Target="media/image65.png"/><Relationship Id="rId77" Type="http://schemas.openxmlformats.org/officeDocument/2006/relationships/image" Target="media/image21.png"/><Relationship Id="rId76" Type="http://schemas.openxmlformats.org/officeDocument/2006/relationships/image" Target="media/image13.png"/><Relationship Id="rId79" Type="http://schemas.openxmlformats.org/officeDocument/2006/relationships/image" Target="media/image69.png"/><Relationship Id="rId78" Type="http://schemas.openxmlformats.org/officeDocument/2006/relationships/image" Target="media/image97.png"/><Relationship Id="rId71" Type="http://schemas.openxmlformats.org/officeDocument/2006/relationships/image" Target="media/image102.png"/><Relationship Id="rId70" Type="http://schemas.openxmlformats.org/officeDocument/2006/relationships/image" Target="media/image39.png"/><Relationship Id="rId62" Type="http://schemas.openxmlformats.org/officeDocument/2006/relationships/image" Target="media/image18.png"/><Relationship Id="rId61" Type="http://schemas.openxmlformats.org/officeDocument/2006/relationships/image" Target="media/image3.png"/><Relationship Id="rId64" Type="http://schemas.openxmlformats.org/officeDocument/2006/relationships/image" Target="media/image81.png"/><Relationship Id="rId63" Type="http://schemas.openxmlformats.org/officeDocument/2006/relationships/image" Target="media/image25.png"/><Relationship Id="rId66" Type="http://schemas.openxmlformats.org/officeDocument/2006/relationships/image" Target="media/image43.png"/><Relationship Id="rId65" Type="http://schemas.openxmlformats.org/officeDocument/2006/relationships/image" Target="media/image14.png"/><Relationship Id="rId68" Type="http://schemas.openxmlformats.org/officeDocument/2006/relationships/image" Target="media/image28.png"/><Relationship Id="rId67" Type="http://schemas.openxmlformats.org/officeDocument/2006/relationships/image" Target="media/image75.png"/><Relationship Id="rId60" Type="http://schemas.openxmlformats.org/officeDocument/2006/relationships/image" Target="media/image6.png"/><Relationship Id="rId69" Type="http://schemas.openxmlformats.org/officeDocument/2006/relationships/image" Target="media/image47.png"/><Relationship Id="rId51" Type="http://schemas.openxmlformats.org/officeDocument/2006/relationships/image" Target="media/image64.png"/><Relationship Id="rId50" Type="http://schemas.openxmlformats.org/officeDocument/2006/relationships/image" Target="media/image17.png"/><Relationship Id="rId53" Type="http://schemas.openxmlformats.org/officeDocument/2006/relationships/image" Target="media/image82.png"/><Relationship Id="rId52" Type="http://schemas.openxmlformats.org/officeDocument/2006/relationships/image" Target="media/image12.png"/><Relationship Id="rId55" Type="http://schemas.openxmlformats.org/officeDocument/2006/relationships/image" Target="media/image52.png"/><Relationship Id="rId54" Type="http://schemas.openxmlformats.org/officeDocument/2006/relationships/image" Target="media/image4.png"/><Relationship Id="rId57" Type="http://schemas.openxmlformats.org/officeDocument/2006/relationships/image" Target="media/image48.png"/><Relationship Id="rId56" Type="http://schemas.openxmlformats.org/officeDocument/2006/relationships/image" Target="media/image59.png"/><Relationship Id="rId59" Type="http://schemas.openxmlformats.org/officeDocument/2006/relationships/image" Target="media/image51.png"/><Relationship Id="rId58"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SourceType>DocumentFromInternetSite</b:SourceType>
    <b:URL>Betting on the Weather: Predicting Tomorrow’s Energy Prices Using Machine Learning</b:URL>
    <b:Title>Betting on the Weather: Predicting Tomorrow’s Energy Prices</b:Title>
    <b:InternetSiteTitle>Betting on the Weather: Predicting Tomorrow’s Energy Prices</b:InternetSiteTitle>
    <b:Gdcea>{"AccessedType":"Website"}</b:Gdcea>
  </b:Source>
  <b:Source>
    <b:Tag>source2</b:Tag>
    <b:SourceType>DocumentFromInternetSite</b:SourceType>
    <b:URL>https://medium.com/hugo-ferreiras-blog/predicting-wind-and-solar-generation-from-weather-data-using-machine-learning-998d7db8415e</b:URL>
    <b:Title>Predicting wind and solar generation from weather data using Mac</b:Title>
    <b:InternetSiteTitle>Predicting wind and solar generation from weather data using Mac</b:InternetSiteTitle>
    <b:Gdcea>{"AccessedType":"Website"}</b:Gdcea>
  </b:Source>
  <b:Source>
    <b:Tag>source3</b:Tag>
    <b:SourceType>DocumentFromInternetSite</b:SourceType>
    <b:URL>https://www.baxenergy.com/power-forecasting-energy-trading/</b:URL>
    <b:Title>Predict the Unpredictable: Power Forecasting</b:Title>
    <b:InternetSiteTitle>Predict the Unpredictable: Power Forecasting</b:InternetSiteTitle>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